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1E1D" w14:textId="3844E93B" w:rsidR="005A1B6F" w:rsidRPr="0041442A" w:rsidRDefault="005A1B6F" w:rsidP="005A1B6F">
      <w:pPr>
        <w:rPr>
          <w:rFonts w:ascii="ＭＳ ゴシック" w:eastAsia="ＭＳ ゴシック" w:hAnsi="ＭＳ ゴシック"/>
          <w:sz w:val="28"/>
          <w:szCs w:val="28"/>
          <w:bdr w:val="single" w:sz="4" w:space="0" w:color="auto"/>
        </w:rPr>
      </w:pPr>
      <w:r w:rsidRPr="0041442A">
        <w:rPr>
          <w:rFonts w:ascii="ＭＳ ゴシック" w:eastAsia="ＭＳ ゴシック" w:hAnsi="ＭＳ ゴシック" w:hint="eastAsia"/>
          <w:sz w:val="28"/>
          <w:szCs w:val="28"/>
          <w:bdr w:val="single" w:sz="4" w:space="0" w:color="auto"/>
        </w:rPr>
        <w:t>第４号議案</w:t>
      </w:r>
      <w:r w:rsidRPr="0041442A">
        <w:rPr>
          <w:rFonts w:ascii="ＭＳ ゴシック" w:eastAsia="ＭＳ ゴシック" w:hAnsi="ＭＳ ゴシック" w:hint="eastAsia"/>
          <w:sz w:val="28"/>
          <w:szCs w:val="28"/>
        </w:rPr>
        <w:t xml:space="preserve">　　当面の取り組みについて（案）</w:t>
      </w:r>
    </w:p>
    <w:p w14:paraId="17F13F0A" w14:textId="77777777" w:rsidR="005A1B6F" w:rsidRDefault="005A1B6F" w:rsidP="005A1B6F">
      <w:pPr>
        <w:rPr>
          <w:rFonts w:hAnsi="ＭＳ 明朝"/>
        </w:rPr>
      </w:pPr>
    </w:p>
    <w:p w14:paraId="1D0C29E4" w14:textId="2573600C" w:rsidR="005A1B6F" w:rsidRPr="0004799C" w:rsidRDefault="005A1B6F" w:rsidP="005A1B6F">
      <w:pPr>
        <w:rPr>
          <w:rFonts w:ascii="ＭＳ ゴシック" w:eastAsia="ＭＳ ゴシック" w:hAnsi="ＭＳ ゴシック"/>
        </w:rPr>
      </w:pPr>
      <w:r w:rsidRPr="0004799C">
        <w:rPr>
          <w:rFonts w:ascii="ＭＳ ゴシック" w:eastAsia="ＭＳ ゴシック" w:hAnsi="ＭＳ ゴシック" w:hint="eastAsia"/>
        </w:rPr>
        <w:t>≪現在継続中の取り組み（202</w:t>
      </w:r>
      <w:r w:rsidR="00723F6A">
        <w:rPr>
          <w:rFonts w:ascii="ＭＳ ゴシック" w:eastAsia="ＭＳ ゴシック" w:hAnsi="ＭＳ ゴシック" w:hint="eastAsia"/>
        </w:rPr>
        <w:t>2</w:t>
      </w:r>
      <w:r w:rsidRPr="0004799C">
        <w:rPr>
          <w:rFonts w:ascii="ＭＳ ゴシック" w:eastAsia="ＭＳ ゴシック" w:hAnsi="ＭＳ ゴシック" w:hint="eastAsia"/>
        </w:rPr>
        <w:t>年4月以降）≫</w:t>
      </w:r>
    </w:p>
    <w:p w14:paraId="76AFDFB3" w14:textId="77777777" w:rsidR="005A1B6F" w:rsidRPr="00932E89" w:rsidRDefault="005A1B6F" w:rsidP="005A1B6F">
      <w:pPr>
        <w:ind w:firstLineChars="100" w:firstLine="201"/>
        <w:rPr>
          <w:rFonts w:hAnsi="ＭＳ 明朝"/>
        </w:rPr>
      </w:pPr>
      <w:r w:rsidRPr="00932E89">
        <w:rPr>
          <w:rFonts w:hAnsi="ＭＳ 明朝" w:hint="eastAsia"/>
        </w:rPr>
        <w:t>（１）共済・組合一体加入促進３キャンペーンのとりくみ</w:t>
      </w:r>
    </w:p>
    <w:p w14:paraId="5425C7FE" w14:textId="6CC1C141" w:rsidR="005A1B6F" w:rsidRPr="00932E89" w:rsidRDefault="005A1B6F" w:rsidP="005A1B6F">
      <w:pPr>
        <w:rPr>
          <w:rFonts w:hAnsi="ＭＳ 明朝"/>
        </w:rPr>
      </w:pPr>
      <w:r w:rsidRPr="00932E89">
        <w:rPr>
          <w:rFonts w:hAnsi="ＭＳ 明朝"/>
        </w:rPr>
        <w:t xml:space="preserve">　　　・キャンペーン期間：4月～7月末（状況次第で期間延長もあり）</w:t>
      </w:r>
    </w:p>
    <w:p w14:paraId="48763FC1" w14:textId="601FC1B7" w:rsidR="005A1B6F" w:rsidRDefault="005A1B6F" w:rsidP="005A1B6F">
      <w:pPr>
        <w:ind w:firstLineChars="100" w:firstLine="201"/>
        <w:rPr>
          <w:rFonts w:hAnsi="ＭＳ 明朝"/>
        </w:rPr>
      </w:pPr>
      <w:r w:rsidRPr="00932E89">
        <w:rPr>
          <w:rFonts w:hAnsi="ＭＳ 明朝" w:hint="eastAsia"/>
        </w:rPr>
        <w:t xml:space="preserve">　　・総合共済への加入　→組合・その他共済への加入につなげよう。</w:t>
      </w:r>
    </w:p>
    <w:p w14:paraId="7B7898D7" w14:textId="77777777" w:rsidR="005A1B6F" w:rsidRPr="0044181C" w:rsidRDefault="005A1B6F" w:rsidP="005A1B6F">
      <w:pPr>
        <w:ind w:firstLineChars="100" w:firstLine="201"/>
        <w:rPr>
          <w:rFonts w:hAnsi="ＭＳ 明朝"/>
        </w:rPr>
      </w:pPr>
    </w:p>
    <w:p w14:paraId="5C8C661E" w14:textId="77777777" w:rsidR="005A1B6F" w:rsidRPr="00932E89" w:rsidRDefault="005A1B6F" w:rsidP="005A1B6F">
      <w:pPr>
        <w:ind w:firstLineChars="100" w:firstLine="201"/>
        <w:rPr>
          <w:rFonts w:hAnsi="ＭＳ 明朝"/>
        </w:rPr>
      </w:pPr>
      <w:r w:rsidRPr="00932E89">
        <w:rPr>
          <w:rFonts w:hAnsi="ＭＳ 明朝" w:hint="eastAsia"/>
        </w:rPr>
        <w:t>（２）新採者グッズ（クリアファイル）の配布・活用と対話</w:t>
      </w:r>
    </w:p>
    <w:p w14:paraId="11366A0A" w14:textId="533DBB77" w:rsidR="005A1B6F" w:rsidRPr="00932E89" w:rsidRDefault="005A1B6F" w:rsidP="0044181C">
      <w:pPr>
        <w:ind w:firstLineChars="300" w:firstLine="602"/>
        <w:rPr>
          <w:rFonts w:hAnsi="ＭＳ 明朝"/>
        </w:rPr>
      </w:pPr>
      <w:r w:rsidRPr="00932E89">
        <w:rPr>
          <w:rFonts w:hAnsi="ＭＳ 明朝"/>
        </w:rPr>
        <w:t>・新採者に手渡し、対話のきっかけとする。</w:t>
      </w:r>
      <w:r w:rsidR="003536C6">
        <w:rPr>
          <w:rFonts w:hAnsi="ＭＳ 明朝" w:hint="eastAsia"/>
        </w:rPr>
        <w:t>（82名）</w:t>
      </w:r>
    </w:p>
    <w:p w14:paraId="6F8EACA4" w14:textId="3D5760EC" w:rsidR="005A1B6F" w:rsidRPr="00932E89" w:rsidRDefault="005A1B6F" w:rsidP="0044181C">
      <w:pPr>
        <w:ind w:firstLineChars="300" w:firstLine="602"/>
        <w:rPr>
          <w:rFonts w:hAnsi="ＭＳ 明朝"/>
        </w:rPr>
      </w:pPr>
      <w:r w:rsidRPr="00932E89">
        <w:rPr>
          <w:rFonts w:hAnsi="ＭＳ 明朝" w:hint="eastAsia"/>
        </w:rPr>
        <w:t>・</w:t>
      </w:r>
      <w:r w:rsidRPr="00932E89">
        <w:rPr>
          <w:rFonts w:hAnsi="ＭＳ 明朝"/>
        </w:rPr>
        <w:t>報告用紙</w:t>
      </w:r>
      <w:r w:rsidRPr="00932E89">
        <w:rPr>
          <w:rFonts w:hAnsi="ＭＳ 明朝" w:hint="eastAsia"/>
        </w:rPr>
        <w:t>（A4オレンジ色の紙）</w:t>
      </w:r>
      <w:r w:rsidRPr="00932E89">
        <w:rPr>
          <w:rFonts w:hAnsi="ＭＳ 明朝"/>
        </w:rPr>
        <w:t>にて結果を本部へ報告。</w:t>
      </w:r>
      <w:r w:rsidRPr="00932E89">
        <w:rPr>
          <w:rFonts w:hAnsi="ＭＳ 明朝" w:hint="eastAsia"/>
        </w:rPr>
        <w:t>（報告数に応じてQUOカード進呈）</w:t>
      </w:r>
    </w:p>
    <w:p w14:paraId="44EE78A4" w14:textId="40DC3A3F" w:rsidR="00577943" w:rsidRPr="00932E89" w:rsidRDefault="005A1B6F" w:rsidP="002E6E1B">
      <w:pPr>
        <w:ind w:leftChars="300" w:left="803" w:hangingChars="100" w:hanging="201"/>
        <w:rPr>
          <w:rFonts w:hAnsi="ＭＳ 明朝"/>
        </w:rPr>
      </w:pPr>
      <w:r w:rsidRPr="00932E89">
        <w:rPr>
          <w:rFonts w:hAnsi="ＭＳ 明朝"/>
        </w:rPr>
        <w:t>・新採者キャンペーン</w:t>
      </w:r>
      <w:r w:rsidR="00577943">
        <w:rPr>
          <w:rFonts w:hAnsi="ＭＳ 明朝" w:hint="eastAsia"/>
        </w:rPr>
        <w:t>（</w:t>
      </w:r>
      <w:r w:rsidR="002E6E1B">
        <w:rPr>
          <w:rFonts w:hAnsi="ＭＳ 明朝" w:hint="eastAsia"/>
        </w:rPr>
        <w:t>2019</w:t>
      </w:r>
      <w:r w:rsidR="00577943">
        <w:rPr>
          <w:rFonts w:hAnsi="ＭＳ 明朝" w:hint="eastAsia"/>
        </w:rPr>
        <w:t>～</w:t>
      </w:r>
      <w:r w:rsidR="002E6E1B">
        <w:rPr>
          <w:rFonts w:hAnsi="ＭＳ 明朝" w:hint="eastAsia"/>
        </w:rPr>
        <w:t>2020</w:t>
      </w:r>
      <w:r w:rsidR="00577943">
        <w:rPr>
          <w:rFonts w:hAnsi="ＭＳ 明朝" w:hint="eastAsia"/>
        </w:rPr>
        <w:t>新採１万円</w:t>
      </w:r>
      <w:r w:rsidR="002E6E1B">
        <w:rPr>
          <w:rFonts w:hAnsi="ＭＳ 明朝" w:hint="eastAsia"/>
        </w:rPr>
        <w:t>、2021</w:t>
      </w:r>
      <w:r w:rsidR="00577943">
        <w:rPr>
          <w:rFonts w:hAnsi="ＭＳ 明朝" w:hint="eastAsia"/>
        </w:rPr>
        <w:t>～</w:t>
      </w:r>
      <w:r w:rsidR="002E6E1B">
        <w:rPr>
          <w:rFonts w:hAnsi="ＭＳ 明朝" w:hint="eastAsia"/>
        </w:rPr>
        <w:t>2022</w:t>
      </w:r>
      <w:r w:rsidR="00577943">
        <w:rPr>
          <w:rFonts w:hAnsi="ＭＳ 明朝" w:hint="eastAsia"/>
        </w:rPr>
        <w:t>新採</w:t>
      </w:r>
      <w:r w:rsidR="002E6E1B">
        <w:rPr>
          <w:rFonts w:hAnsi="ＭＳ 明朝" w:hint="eastAsia"/>
        </w:rPr>
        <w:t>なら</w:t>
      </w:r>
      <w:r w:rsidR="00577943">
        <w:rPr>
          <w:rFonts w:hAnsi="ＭＳ 明朝" w:hint="eastAsia"/>
        </w:rPr>
        <w:t>２万円キャッシュバック</w:t>
      </w:r>
      <w:r w:rsidR="002E6E1B">
        <w:rPr>
          <w:rFonts w:hAnsi="ＭＳ 明朝" w:hint="eastAsia"/>
        </w:rPr>
        <w:t>）</w:t>
      </w:r>
      <w:r w:rsidR="00577943" w:rsidRPr="00932E89">
        <w:rPr>
          <w:rFonts w:hAnsi="ＭＳ 明朝"/>
        </w:rPr>
        <w:t>との連動</w:t>
      </w:r>
      <w:r w:rsidR="00577943" w:rsidRPr="00932E89">
        <w:rPr>
          <w:rFonts w:hAnsi="ＭＳ 明朝" w:hint="eastAsia"/>
        </w:rPr>
        <w:t>をはかり、青年層を獲得する。</w:t>
      </w:r>
    </w:p>
    <w:p w14:paraId="4F81F375" w14:textId="0B96FF94" w:rsidR="005A1B6F" w:rsidRDefault="005A1B6F" w:rsidP="0044181C">
      <w:pPr>
        <w:ind w:firstLineChars="300" w:firstLine="602"/>
        <w:rPr>
          <w:rFonts w:hAnsi="ＭＳ 明朝"/>
        </w:rPr>
      </w:pPr>
    </w:p>
    <w:p w14:paraId="34AAF7B4" w14:textId="08CD923D" w:rsidR="005A1B6F" w:rsidRPr="00932E89" w:rsidRDefault="005A1B6F" w:rsidP="005A1B6F">
      <w:pPr>
        <w:ind w:firstLineChars="100" w:firstLine="201"/>
        <w:rPr>
          <w:rFonts w:hAnsi="ＭＳ 明朝"/>
        </w:rPr>
      </w:pPr>
      <w:r w:rsidRPr="00932E89">
        <w:rPr>
          <w:rFonts w:hAnsi="ＭＳ 明朝" w:hint="eastAsia"/>
        </w:rPr>
        <w:t>（</w:t>
      </w:r>
      <w:r w:rsidR="00152520">
        <w:rPr>
          <w:rFonts w:hAnsi="ＭＳ 明朝" w:hint="eastAsia"/>
        </w:rPr>
        <w:t>３</w:t>
      </w:r>
      <w:r w:rsidRPr="00932E89">
        <w:rPr>
          <w:rFonts w:hAnsi="ＭＳ 明朝" w:hint="eastAsia"/>
        </w:rPr>
        <w:t>）署名行動</w:t>
      </w:r>
    </w:p>
    <w:p w14:paraId="4975AFC6" w14:textId="4D8F9D0D" w:rsidR="007867AA" w:rsidRDefault="007867AA" w:rsidP="007867AA">
      <w:pPr>
        <w:rPr>
          <w:rFonts w:hAnsi="ＭＳ 明朝"/>
        </w:rPr>
      </w:pPr>
      <w:r>
        <w:rPr>
          <w:rFonts w:hAnsi="ＭＳ 明朝" w:hint="eastAsia"/>
        </w:rPr>
        <w:t xml:space="preserve">　　　</w:t>
      </w:r>
      <w:r w:rsidRPr="004E2906">
        <w:rPr>
          <w:rFonts w:hAnsi="ＭＳ 明朝" w:hint="eastAsia"/>
        </w:rPr>
        <w:t>①</w:t>
      </w:r>
      <w:r>
        <w:rPr>
          <w:rFonts w:hAnsi="ＭＳ 明朝" w:hint="eastAsia"/>
        </w:rPr>
        <w:t>「えがお署名」（</w:t>
      </w:r>
      <w:r w:rsidRPr="007867AA">
        <w:rPr>
          <w:rFonts w:hAnsi="ＭＳ 明朝" w:hint="eastAsia"/>
          <w:u w:val="wave"/>
        </w:rPr>
        <w:t>6月末本部集約</w:t>
      </w:r>
      <w:r>
        <w:rPr>
          <w:rFonts w:hAnsi="ＭＳ 明朝" w:hint="eastAsia"/>
        </w:rPr>
        <w:t>、7月上旬に全教へ提出）</w:t>
      </w:r>
    </w:p>
    <w:p w14:paraId="4CD74749" w14:textId="25840D0F" w:rsidR="00B93C93" w:rsidRDefault="005A1B6F" w:rsidP="00B93C93">
      <w:pPr>
        <w:rPr>
          <w:rFonts w:hAnsi="ＭＳ 明朝"/>
        </w:rPr>
      </w:pPr>
      <w:r w:rsidRPr="00932E89">
        <w:rPr>
          <w:rFonts w:hAnsi="ＭＳ 明朝" w:hint="eastAsia"/>
        </w:rPr>
        <w:t xml:space="preserve">　　　</w:t>
      </w:r>
      <w:r w:rsidR="007867AA" w:rsidRPr="004E2906">
        <w:rPr>
          <w:rFonts w:hAnsi="ＭＳ 明朝" w:hint="eastAsia"/>
        </w:rPr>
        <w:t>②</w:t>
      </w:r>
      <w:r w:rsidR="004E2906" w:rsidRPr="004E2906">
        <w:rPr>
          <w:rFonts w:hAnsi="ＭＳ 明朝" w:hint="eastAsia"/>
        </w:rPr>
        <w:t>「</w:t>
      </w:r>
      <w:r w:rsidR="00B93C93">
        <w:rPr>
          <w:rFonts w:hAnsi="ＭＳ 明朝" w:hint="eastAsia"/>
        </w:rPr>
        <w:t>大幅賃上げと</w:t>
      </w:r>
      <w:r w:rsidR="004E2906" w:rsidRPr="004E2906">
        <w:rPr>
          <w:rFonts w:hAnsi="ＭＳ 明朝" w:hint="eastAsia"/>
        </w:rPr>
        <w:t>あらゆる格差の解消を求める署名」</w:t>
      </w:r>
    </w:p>
    <w:p w14:paraId="01354F1E" w14:textId="58E6770A" w:rsidR="004E2906" w:rsidRPr="004E2906" w:rsidRDefault="00B93C93" w:rsidP="00B93C93">
      <w:pPr>
        <w:ind w:firstLineChars="400" w:firstLine="803"/>
        <w:rPr>
          <w:rFonts w:hAnsi="ＭＳ 明朝"/>
        </w:rPr>
      </w:pPr>
      <w:r>
        <w:rPr>
          <w:rFonts w:hAnsi="ＭＳ 明朝" w:hint="eastAsia"/>
        </w:rPr>
        <w:t>・</w:t>
      </w:r>
      <w:r w:rsidR="004E2906" w:rsidRPr="004E2906">
        <w:rPr>
          <w:rFonts w:hAnsi="ＭＳ 明朝" w:hint="eastAsia"/>
        </w:rPr>
        <w:t>「公務・公共サービス、教育の拡充を求める署名」（</w:t>
      </w:r>
      <w:r w:rsidR="004E2906" w:rsidRPr="007867AA">
        <w:rPr>
          <w:rFonts w:hAnsi="ＭＳ 明朝" w:hint="eastAsia"/>
          <w:u w:val="wave"/>
        </w:rPr>
        <w:t>６月末本部集約</w:t>
      </w:r>
      <w:r w:rsidR="004E2906" w:rsidRPr="004E2906">
        <w:rPr>
          <w:rFonts w:hAnsi="ＭＳ 明朝" w:hint="eastAsia"/>
        </w:rPr>
        <w:t>）</w:t>
      </w:r>
      <w:r>
        <w:rPr>
          <w:rFonts w:hAnsi="ＭＳ 明朝" w:hint="eastAsia"/>
        </w:rPr>
        <w:t>※左右一枚になっています。</w:t>
      </w:r>
    </w:p>
    <w:p w14:paraId="7A11638A" w14:textId="5455D63B" w:rsidR="003536C6" w:rsidRDefault="00B93C93" w:rsidP="004E2906">
      <w:pPr>
        <w:ind w:firstLineChars="300" w:firstLine="602"/>
        <w:rPr>
          <w:rFonts w:hAnsi="ＭＳ 明朝"/>
        </w:rPr>
      </w:pPr>
      <w:r>
        <w:rPr>
          <w:rFonts w:hAnsi="ＭＳ 明朝" w:hint="eastAsia"/>
        </w:rPr>
        <w:t>③</w:t>
      </w:r>
      <w:r w:rsidR="003536C6">
        <w:rPr>
          <w:rFonts w:hAnsi="ＭＳ 明朝" w:hint="eastAsia"/>
        </w:rPr>
        <w:t>「憲法</w:t>
      </w:r>
      <w:r w:rsidR="00045129">
        <w:rPr>
          <w:rFonts w:hAnsi="ＭＳ 明朝" w:hint="eastAsia"/>
        </w:rPr>
        <w:t>改悪を許さない全国</w:t>
      </w:r>
      <w:r w:rsidR="003536C6">
        <w:rPr>
          <w:rFonts w:hAnsi="ＭＳ 明朝" w:hint="eastAsia"/>
        </w:rPr>
        <w:t>署名</w:t>
      </w:r>
      <w:r w:rsidR="00045129">
        <w:rPr>
          <w:rFonts w:hAnsi="ＭＳ 明朝" w:hint="eastAsia"/>
        </w:rPr>
        <w:t>」</w:t>
      </w:r>
      <w:r w:rsidR="00045129" w:rsidRPr="004E2906">
        <w:rPr>
          <w:rFonts w:hAnsi="ＭＳ 明朝" w:hint="eastAsia"/>
        </w:rPr>
        <w:t>（</w:t>
      </w:r>
      <w:r w:rsidR="00045129" w:rsidRPr="007867AA">
        <w:rPr>
          <w:rFonts w:hAnsi="ＭＳ 明朝" w:hint="eastAsia"/>
          <w:u w:val="wave"/>
        </w:rPr>
        <w:t>６月末本部集約</w:t>
      </w:r>
      <w:r w:rsidR="00045129" w:rsidRPr="004E2906">
        <w:rPr>
          <w:rFonts w:hAnsi="ＭＳ 明朝" w:hint="eastAsia"/>
        </w:rPr>
        <w:t>）</w:t>
      </w:r>
    </w:p>
    <w:p w14:paraId="7528D03E" w14:textId="02B8B012" w:rsidR="004E2906" w:rsidRPr="004E2906" w:rsidRDefault="00B93C93" w:rsidP="003536C6">
      <w:pPr>
        <w:ind w:firstLineChars="300" w:firstLine="602"/>
        <w:rPr>
          <w:rFonts w:hAnsi="ＭＳ 明朝"/>
        </w:rPr>
      </w:pPr>
      <w:r>
        <w:rPr>
          <w:rFonts w:hAnsi="ＭＳ 明朝" w:hint="eastAsia"/>
        </w:rPr>
        <w:t>④</w:t>
      </w:r>
      <w:r w:rsidR="004E2906" w:rsidRPr="004E2906">
        <w:rPr>
          <w:rFonts w:hAnsi="ＭＳ 明朝" w:hint="eastAsia"/>
        </w:rPr>
        <w:t>「特別支援学校の実効ある設置基準策定を求める請願署名」（秋までの取り組み）</w:t>
      </w:r>
    </w:p>
    <w:p w14:paraId="39C9CA05" w14:textId="0F319295" w:rsidR="004E2906" w:rsidRPr="004E2906" w:rsidRDefault="00B93C93" w:rsidP="004E2906">
      <w:pPr>
        <w:ind w:firstLineChars="300" w:firstLine="602"/>
        <w:rPr>
          <w:rFonts w:hAnsi="ＭＳ 明朝"/>
        </w:rPr>
      </w:pPr>
      <w:r>
        <w:rPr>
          <w:rFonts w:hAnsi="ＭＳ 明朝" w:hint="eastAsia"/>
        </w:rPr>
        <w:t>⑤</w:t>
      </w:r>
      <w:r w:rsidR="004E2906" w:rsidRPr="004E2906">
        <w:rPr>
          <w:rFonts w:hAnsi="ＭＳ 明朝" w:hint="eastAsia"/>
        </w:rPr>
        <w:t>「特別支援学級の編成標準の改善を求める要請書名」（秋までの取り組み）</w:t>
      </w:r>
    </w:p>
    <w:p w14:paraId="589CE598" w14:textId="6AD9F1C2" w:rsidR="005A1B6F" w:rsidRDefault="00B93C93" w:rsidP="004E2906">
      <w:pPr>
        <w:ind w:firstLineChars="300" w:firstLine="602"/>
        <w:rPr>
          <w:rFonts w:hAnsi="ＭＳ 明朝"/>
        </w:rPr>
      </w:pPr>
      <w:r>
        <w:rPr>
          <w:rFonts w:hAnsi="ＭＳ 明朝" w:hint="eastAsia"/>
        </w:rPr>
        <w:t>⑥</w:t>
      </w:r>
      <w:r w:rsidR="004E2906" w:rsidRPr="004E2906">
        <w:rPr>
          <w:rFonts w:hAnsi="ＭＳ 明朝" w:hint="eastAsia"/>
        </w:rPr>
        <w:t>「定時制・通信制教育の充実を求める署名」（秋までの取り組み）</w:t>
      </w:r>
    </w:p>
    <w:p w14:paraId="461C8D79" w14:textId="5FAF205A" w:rsidR="00B93C93" w:rsidRDefault="00B93C93" w:rsidP="004E2906">
      <w:pPr>
        <w:ind w:firstLineChars="300" w:firstLine="602"/>
        <w:rPr>
          <w:rFonts w:hAnsi="ＭＳ 明朝"/>
        </w:rPr>
      </w:pPr>
      <w:r>
        <w:rPr>
          <w:rFonts w:hAnsi="ＭＳ 明朝" w:hint="eastAsia"/>
        </w:rPr>
        <w:t>⑦「精神障害の労災認定基準改定にあたっての請願署名」</w:t>
      </w:r>
      <w:r w:rsidR="00162612">
        <w:rPr>
          <w:rFonts w:hAnsi="ＭＳ 明朝" w:hint="eastAsia"/>
        </w:rPr>
        <w:t>（８月末本部集約）</w:t>
      </w:r>
    </w:p>
    <w:p w14:paraId="7FDB812E" w14:textId="77777777" w:rsidR="00162612" w:rsidRDefault="00162612" w:rsidP="004E2906">
      <w:pPr>
        <w:ind w:firstLineChars="300" w:firstLine="602"/>
        <w:rPr>
          <w:rFonts w:hAnsi="ＭＳ 明朝"/>
        </w:rPr>
      </w:pPr>
      <w:r>
        <w:rPr>
          <w:rFonts w:hAnsi="ＭＳ 明朝" w:hint="eastAsia"/>
        </w:rPr>
        <w:t xml:space="preserve">　　</w:t>
      </w:r>
    </w:p>
    <w:p w14:paraId="5C790392" w14:textId="4AA9A887" w:rsidR="00162612" w:rsidRPr="00B93C93" w:rsidRDefault="00162612" w:rsidP="00162612">
      <w:pPr>
        <w:ind w:firstLineChars="400" w:firstLine="803"/>
        <w:rPr>
          <w:rFonts w:hAnsi="ＭＳ 明朝"/>
        </w:rPr>
      </w:pPr>
      <w:r>
        <w:rPr>
          <w:rFonts w:hAnsi="ＭＳ 明朝" w:hint="eastAsia"/>
        </w:rPr>
        <w:t>☆ウクライナへのカンパは７月末までの取り組みとします。</w:t>
      </w:r>
    </w:p>
    <w:p w14:paraId="04D2FEB5" w14:textId="77777777" w:rsidR="00014E48" w:rsidRPr="00366827" w:rsidRDefault="00014E48" w:rsidP="005A1B6F">
      <w:pPr>
        <w:rPr>
          <w:rFonts w:hAnsi="ＭＳ 明朝"/>
        </w:rPr>
      </w:pPr>
    </w:p>
    <w:p w14:paraId="1620EEFC" w14:textId="66812E1D" w:rsidR="005A1B6F" w:rsidRPr="0004799C" w:rsidRDefault="005A1B6F" w:rsidP="005A1B6F">
      <w:pPr>
        <w:rPr>
          <w:rFonts w:ascii="ＭＳ ゴシック" w:eastAsia="ＭＳ ゴシック" w:hAnsi="ＭＳ ゴシック"/>
        </w:rPr>
      </w:pPr>
      <w:r w:rsidRPr="0004799C">
        <w:rPr>
          <w:rFonts w:ascii="ＭＳ ゴシック" w:eastAsia="ＭＳ ゴシック" w:hAnsi="ＭＳ ゴシック" w:hint="eastAsia"/>
        </w:rPr>
        <w:t>≪取り組みの報告≫</w:t>
      </w:r>
    </w:p>
    <w:p w14:paraId="087CE934" w14:textId="418CFB96" w:rsidR="005A1B6F" w:rsidRDefault="005A1B6F" w:rsidP="005A1B6F">
      <w:pPr>
        <w:ind w:firstLineChars="100" w:firstLine="201"/>
        <w:rPr>
          <w:rFonts w:hAnsi="ＭＳ 明朝"/>
        </w:rPr>
      </w:pPr>
      <w:r w:rsidRPr="00932E89">
        <w:rPr>
          <w:rFonts w:hAnsi="ＭＳ 明朝" w:hint="eastAsia"/>
        </w:rPr>
        <w:t>（１）春闘要求書提出と県教委交渉</w:t>
      </w:r>
    </w:p>
    <w:p w14:paraId="174DC942" w14:textId="636473DA" w:rsidR="004E2906" w:rsidRPr="004E2906" w:rsidRDefault="004E2906" w:rsidP="004E2906">
      <w:pPr>
        <w:ind w:firstLineChars="300" w:firstLine="602"/>
        <w:rPr>
          <w:rFonts w:hAnsi="ＭＳ 明朝"/>
        </w:rPr>
      </w:pPr>
      <w:r w:rsidRPr="004E2906">
        <w:rPr>
          <w:rFonts w:hAnsi="ＭＳ 明朝" w:hint="eastAsia"/>
        </w:rPr>
        <w:t>・「分会アンケート」などで各分会・専門部からの意見集約　→要求書の提出</w:t>
      </w:r>
      <w:r w:rsidR="002E6E1B">
        <w:rPr>
          <w:rFonts w:hAnsi="ＭＳ 明朝" w:hint="eastAsia"/>
        </w:rPr>
        <w:t>（５月１３日）</w:t>
      </w:r>
    </w:p>
    <w:p w14:paraId="50213208" w14:textId="7FB25853" w:rsidR="00152520" w:rsidRDefault="004E2906" w:rsidP="001F469E">
      <w:pPr>
        <w:ind w:firstLineChars="300" w:firstLine="602"/>
        <w:rPr>
          <w:rFonts w:hAnsi="ＭＳ 明朝"/>
        </w:rPr>
      </w:pPr>
      <w:r w:rsidRPr="004E2906">
        <w:rPr>
          <w:rFonts w:hAnsi="ＭＳ 明朝" w:hint="eastAsia"/>
        </w:rPr>
        <w:t>・交渉６月</w:t>
      </w:r>
      <w:r w:rsidR="00366827">
        <w:rPr>
          <w:rFonts w:hAnsi="ＭＳ 明朝" w:hint="eastAsia"/>
        </w:rPr>
        <w:t>３</w:t>
      </w:r>
      <w:r w:rsidRPr="004E2906">
        <w:rPr>
          <w:rFonts w:hAnsi="ＭＳ 明朝" w:hint="eastAsia"/>
        </w:rPr>
        <w:t xml:space="preserve">日（金）1430－1530　</w:t>
      </w:r>
      <w:r w:rsidR="00366827">
        <w:rPr>
          <w:rFonts w:hAnsi="ＭＳ 明朝" w:hint="eastAsia"/>
        </w:rPr>
        <w:t>佐賀県市町会館</w:t>
      </w:r>
    </w:p>
    <w:p w14:paraId="77F36BE0" w14:textId="794328C9" w:rsidR="001F469E" w:rsidRDefault="001F469E" w:rsidP="001F469E">
      <w:pPr>
        <w:ind w:firstLineChars="300" w:firstLine="602"/>
        <w:rPr>
          <w:rFonts w:hAnsi="ＭＳ 明朝"/>
        </w:rPr>
      </w:pPr>
    </w:p>
    <w:p w14:paraId="20809FA8" w14:textId="77777777" w:rsidR="00910B75" w:rsidRPr="00932E89" w:rsidRDefault="00910B75" w:rsidP="001F469E">
      <w:pPr>
        <w:ind w:firstLineChars="300" w:firstLine="602"/>
        <w:rPr>
          <w:rFonts w:hAnsi="ＭＳ 明朝"/>
        </w:rPr>
      </w:pPr>
    </w:p>
    <w:p w14:paraId="1A7B7857" w14:textId="0A011A91" w:rsidR="00162612" w:rsidRDefault="005A1B6F" w:rsidP="005A1B6F">
      <w:pPr>
        <w:rPr>
          <w:rFonts w:ascii="ＭＳ ゴシック" w:eastAsia="ＭＳ ゴシック" w:hAnsi="ＭＳ ゴシック"/>
        </w:rPr>
      </w:pPr>
      <w:r w:rsidRPr="0004799C">
        <w:rPr>
          <w:rFonts w:ascii="ＭＳ ゴシック" w:eastAsia="ＭＳ ゴシック" w:hAnsi="ＭＳ ゴシック" w:hint="eastAsia"/>
        </w:rPr>
        <w:t>≪今日からスタートする取り組み≫</w:t>
      </w:r>
      <w:r w:rsidR="00910B75">
        <w:rPr>
          <w:rFonts w:ascii="ＭＳ ゴシック" w:eastAsia="ＭＳ ゴシック" w:hAnsi="ＭＳ ゴシック" w:hint="eastAsia"/>
        </w:rPr>
        <w:t xml:space="preserve">　※行事の開催要項は別途に</w:t>
      </w:r>
      <w:r w:rsidR="007851ED">
        <w:rPr>
          <w:rFonts w:ascii="ＭＳ ゴシック" w:eastAsia="ＭＳ ゴシック" w:hAnsi="ＭＳ ゴシック" w:hint="eastAsia"/>
        </w:rPr>
        <w:t>案内を</w:t>
      </w:r>
      <w:r w:rsidR="00910B75">
        <w:rPr>
          <w:rFonts w:ascii="ＭＳ ゴシック" w:eastAsia="ＭＳ ゴシック" w:hAnsi="ＭＳ ゴシック" w:hint="eastAsia"/>
        </w:rPr>
        <w:t>します。</w:t>
      </w:r>
    </w:p>
    <w:p w14:paraId="67E67E75" w14:textId="77777777" w:rsidR="00910B75" w:rsidRPr="00910B75" w:rsidRDefault="00910B75" w:rsidP="005A1B6F">
      <w:pPr>
        <w:rPr>
          <w:rFonts w:ascii="ＭＳ ゴシック" w:eastAsia="ＭＳ ゴシック" w:hAnsi="ＭＳ ゴシック"/>
        </w:rPr>
      </w:pPr>
    </w:p>
    <w:p w14:paraId="069136EF" w14:textId="53A1D878" w:rsidR="00513BFA" w:rsidRPr="00C942F2" w:rsidRDefault="00513BFA" w:rsidP="00513BFA">
      <w:pPr>
        <w:rPr>
          <w:rFonts w:ascii="ＭＳ ゴシック" w:eastAsia="ＭＳ ゴシック" w:hAnsi="ＭＳ ゴシック"/>
          <w:w w:val="150"/>
        </w:rPr>
      </w:pPr>
      <w:r w:rsidRPr="00C942F2">
        <w:rPr>
          <w:rFonts w:ascii="ＭＳ ゴシック" w:eastAsia="ＭＳ ゴシック" w:hAnsi="ＭＳ ゴシック" w:hint="eastAsia"/>
          <w:w w:val="150"/>
          <w:bdr w:val="single" w:sz="4" w:space="0" w:color="auto"/>
        </w:rPr>
        <w:t xml:space="preserve">１　</w:t>
      </w:r>
      <w:r w:rsidRPr="00C942F2">
        <w:rPr>
          <w:rFonts w:ascii="ＭＳ ゴシック" w:eastAsia="ＭＳ ゴシック" w:hAnsi="ＭＳ ゴシック" w:hint="eastAsia"/>
          <w:w w:val="150"/>
        </w:rPr>
        <w:t xml:space="preserve">　組織拡大に向けての取り組み　</w:t>
      </w:r>
    </w:p>
    <w:p w14:paraId="732D1D81" w14:textId="6202ACD9" w:rsidR="005A1B6F" w:rsidRPr="0004799C" w:rsidRDefault="005A1B6F" w:rsidP="005A1B6F">
      <w:pPr>
        <w:rPr>
          <w:rFonts w:hAnsi="ＭＳ 明朝"/>
        </w:rPr>
      </w:pPr>
      <w:r w:rsidRPr="0004799C">
        <w:rPr>
          <w:rFonts w:hAnsi="ＭＳ 明朝" w:hint="eastAsia"/>
        </w:rPr>
        <w:t>（１）</w:t>
      </w:r>
      <w:r w:rsidR="00F6495F">
        <w:rPr>
          <w:rFonts w:hAnsi="ＭＳ 明朝" w:hint="eastAsia"/>
        </w:rPr>
        <w:t>未組合員への声かけ</w:t>
      </w:r>
      <w:r w:rsidRPr="0004799C">
        <w:rPr>
          <w:rFonts w:hAnsi="ＭＳ 明朝" w:hint="eastAsia"/>
        </w:rPr>
        <w:t>アンケートの実施</w:t>
      </w:r>
    </w:p>
    <w:p w14:paraId="0040DFFE" w14:textId="0B67E9F8" w:rsidR="004E2906" w:rsidRPr="0004799C" w:rsidRDefault="004E2906" w:rsidP="00F6495F">
      <w:pPr>
        <w:ind w:leftChars="300" w:left="1405" w:hangingChars="400" w:hanging="803"/>
        <w:rPr>
          <w:rFonts w:hAnsi="ＭＳ 明朝"/>
        </w:rPr>
      </w:pPr>
      <w:r w:rsidRPr="0004799C">
        <w:rPr>
          <w:rFonts w:hAnsi="ＭＳ 明朝" w:hint="eastAsia"/>
        </w:rPr>
        <w:t xml:space="preserve">〇目的　</w:t>
      </w:r>
      <w:r w:rsidR="00F6495F">
        <w:rPr>
          <w:rFonts w:hAnsi="ＭＳ 明朝" w:hint="eastAsia"/>
        </w:rPr>
        <w:t>主に青年層を中心とし</w:t>
      </w:r>
      <w:r w:rsidR="000C3448">
        <w:rPr>
          <w:rFonts w:hAnsi="ＭＳ 明朝" w:hint="eastAsia"/>
        </w:rPr>
        <w:t>、対話を含めた</w:t>
      </w:r>
      <w:r w:rsidR="00F6495F">
        <w:rPr>
          <w:rFonts w:hAnsi="ＭＳ 明朝" w:hint="eastAsia"/>
        </w:rPr>
        <w:t>声かけアンケートの実施</w:t>
      </w:r>
      <w:r w:rsidR="000C3448">
        <w:rPr>
          <w:rFonts w:hAnsi="ＭＳ 明朝" w:hint="eastAsia"/>
        </w:rPr>
        <w:t>。</w:t>
      </w:r>
      <w:r w:rsidR="00F6495F">
        <w:rPr>
          <w:rFonts w:hAnsi="ＭＳ 明朝" w:hint="eastAsia"/>
        </w:rPr>
        <w:t>組合について知ってもらうことで、加入につなげる。</w:t>
      </w:r>
    </w:p>
    <w:p w14:paraId="53DDC972" w14:textId="1C330FB4" w:rsidR="004E2906" w:rsidRPr="0004799C" w:rsidRDefault="004E2906" w:rsidP="00121F84">
      <w:pPr>
        <w:ind w:left="1406" w:hangingChars="700" w:hanging="1406"/>
        <w:rPr>
          <w:rFonts w:hAnsi="ＭＳ 明朝"/>
        </w:rPr>
      </w:pPr>
      <w:r w:rsidRPr="0004799C">
        <w:rPr>
          <w:rFonts w:hAnsi="ＭＳ 明朝" w:hint="eastAsia"/>
        </w:rPr>
        <w:t xml:space="preserve">　　　〇内容　</w:t>
      </w:r>
      <w:r w:rsidR="000C3448">
        <w:rPr>
          <w:rFonts w:hAnsi="ＭＳ 明朝" w:hint="eastAsia"/>
        </w:rPr>
        <w:t>「</w:t>
      </w:r>
      <w:r w:rsidR="00F6495F">
        <w:rPr>
          <w:rFonts w:hAnsi="ＭＳ 明朝" w:hint="eastAsia"/>
        </w:rPr>
        <w:t>働き方・共済・組合</w:t>
      </w:r>
      <w:r w:rsidRPr="0004799C">
        <w:rPr>
          <w:rFonts w:hAnsi="ＭＳ 明朝" w:hint="eastAsia"/>
        </w:rPr>
        <w:t>のアンケート</w:t>
      </w:r>
      <w:r w:rsidR="000C3448">
        <w:rPr>
          <w:rFonts w:hAnsi="ＭＳ 明朝" w:hint="eastAsia"/>
        </w:rPr>
        <w:t>」「</w:t>
      </w:r>
      <w:r w:rsidR="00121F84">
        <w:rPr>
          <w:rFonts w:hAnsi="ＭＳ 明朝" w:hint="eastAsia"/>
        </w:rPr>
        <w:t>組合紹介チラシ</w:t>
      </w:r>
      <w:r w:rsidR="000C3448">
        <w:rPr>
          <w:rFonts w:hAnsi="ＭＳ 明朝" w:hint="eastAsia"/>
        </w:rPr>
        <w:t>」の</w:t>
      </w:r>
      <w:r w:rsidR="00121F84">
        <w:rPr>
          <w:rFonts w:hAnsi="ＭＳ 明朝" w:hint="eastAsia"/>
        </w:rPr>
        <w:t>２枚で実施する。</w:t>
      </w:r>
      <w:r w:rsidR="00A16507">
        <w:rPr>
          <w:rFonts w:hAnsi="ＭＳ 明朝" w:hint="eastAsia"/>
        </w:rPr>
        <w:t>対象者を絞って行うことで、一人にかける時間を増やす。</w:t>
      </w:r>
      <w:r w:rsidR="00121F84">
        <w:rPr>
          <w:rFonts w:hAnsi="ＭＳ 明朝" w:hint="eastAsia"/>
        </w:rPr>
        <w:t>チラシを読んでもらいながら</w:t>
      </w:r>
      <w:r w:rsidR="000C3448">
        <w:rPr>
          <w:rFonts w:hAnsi="ＭＳ 明朝" w:hint="eastAsia"/>
        </w:rPr>
        <w:t>対話をし、</w:t>
      </w:r>
      <w:r w:rsidR="00121F84">
        <w:rPr>
          <w:rFonts w:hAnsi="ＭＳ 明朝" w:hint="eastAsia"/>
        </w:rPr>
        <w:t>アンケートを行う。悩みや不安を聴きとり、共に解決に向けて取り組もうと呼びかける。</w:t>
      </w:r>
    </w:p>
    <w:p w14:paraId="2E4C1646" w14:textId="30B14865" w:rsidR="00BE6903" w:rsidRDefault="004E2906" w:rsidP="00A16507">
      <w:pPr>
        <w:ind w:left="1406" w:hangingChars="700" w:hanging="1406"/>
        <w:rPr>
          <w:rFonts w:hAnsi="ＭＳ 明朝"/>
        </w:rPr>
      </w:pPr>
      <w:r w:rsidRPr="0004799C">
        <w:rPr>
          <w:rFonts w:hAnsi="ＭＳ 明朝" w:hint="eastAsia"/>
        </w:rPr>
        <w:t xml:space="preserve">　　　〇期間　定期大会で</w:t>
      </w:r>
      <w:r w:rsidR="00A16507">
        <w:rPr>
          <w:rFonts w:hAnsi="ＭＳ 明朝" w:hint="eastAsia"/>
        </w:rPr>
        <w:t>「アンケート</w:t>
      </w:r>
      <w:r w:rsidRPr="0004799C">
        <w:rPr>
          <w:rFonts w:hAnsi="ＭＳ 明朝" w:hint="eastAsia"/>
        </w:rPr>
        <w:t>用紙</w:t>
      </w:r>
      <w:r w:rsidR="00A16507">
        <w:rPr>
          <w:rFonts w:hAnsi="ＭＳ 明朝" w:hint="eastAsia"/>
        </w:rPr>
        <w:t>」「組合紹介チラシ」</w:t>
      </w:r>
      <w:r w:rsidRPr="0004799C">
        <w:rPr>
          <w:rFonts w:hAnsi="ＭＳ 明朝" w:hint="eastAsia"/>
        </w:rPr>
        <w:t>を配布～</w:t>
      </w:r>
      <w:r w:rsidR="00577175">
        <w:rPr>
          <w:rFonts w:hAnsi="ＭＳ 明朝" w:hint="eastAsia"/>
        </w:rPr>
        <w:t>翌週から強化週間とし、７月末までに</w:t>
      </w:r>
      <w:r w:rsidR="00BE6903">
        <w:rPr>
          <w:rFonts w:hAnsi="ＭＳ 明朝" w:hint="eastAsia"/>
        </w:rPr>
        <w:t>なるべく多く取り組む。</w:t>
      </w:r>
    </w:p>
    <w:p w14:paraId="1F55BC53" w14:textId="3829AEDD" w:rsidR="00BE6903" w:rsidRDefault="00152520" w:rsidP="005A1B6F">
      <w:pPr>
        <w:rPr>
          <w:rFonts w:hAnsi="ＭＳ 明朝"/>
        </w:rPr>
      </w:pPr>
      <w:r w:rsidRPr="00BC3E30">
        <w:rPr>
          <w:rFonts w:hAnsi="ＭＳ 明朝" w:hint="eastAsia"/>
        </w:rPr>
        <w:lastRenderedPageBreak/>
        <w:t>（２）</w:t>
      </w:r>
      <w:r w:rsidR="00BE6903">
        <w:rPr>
          <w:rFonts w:hAnsi="ＭＳ 明朝" w:hint="eastAsia"/>
        </w:rPr>
        <w:t>青年部アンケートの実施</w:t>
      </w:r>
    </w:p>
    <w:p w14:paraId="41B5A053" w14:textId="38B317AA" w:rsidR="00BE6903" w:rsidRDefault="00BE6903" w:rsidP="005A1B6F">
      <w:pPr>
        <w:rPr>
          <w:rFonts w:hAnsi="ＭＳ 明朝"/>
        </w:rPr>
      </w:pPr>
      <w:r>
        <w:rPr>
          <w:rFonts w:hAnsi="ＭＳ 明朝" w:hint="eastAsia"/>
        </w:rPr>
        <w:t xml:space="preserve">　　　○目的　今後の組合活動を引継ぎ行っていける人材発掘のために行う。</w:t>
      </w:r>
    </w:p>
    <w:p w14:paraId="499F9AD1" w14:textId="58C652DE" w:rsidR="00BE6903" w:rsidRDefault="00BE6903" w:rsidP="005A1B6F">
      <w:pPr>
        <w:rPr>
          <w:rFonts w:hAnsi="ＭＳ 明朝"/>
        </w:rPr>
      </w:pPr>
      <w:r>
        <w:rPr>
          <w:rFonts w:hAnsi="ＭＳ 明朝" w:hint="eastAsia"/>
        </w:rPr>
        <w:t xml:space="preserve">　　　○内容　「青年部の活動について」の文面の裏にアンケート</w:t>
      </w:r>
      <w:r w:rsidR="00490C80">
        <w:rPr>
          <w:rFonts w:hAnsi="ＭＳ 明朝" w:hint="eastAsia"/>
        </w:rPr>
        <w:t>を載せ意識調査を行う。</w:t>
      </w:r>
    </w:p>
    <w:p w14:paraId="090457DC" w14:textId="480E9C4A" w:rsidR="00490C80" w:rsidRDefault="00490C80" w:rsidP="005A1B6F">
      <w:pPr>
        <w:rPr>
          <w:rFonts w:hAnsi="ＭＳ 明朝"/>
        </w:rPr>
      </w:pPr>
      <w:r>
        <w:rPr>
          <w:rFonts w:hAnsi="ＭＳ 明朝" w:hint="eastAsia"/>
        </w:rPr>
        <w:t xml:space="preserve">　　　○期間　青年部職員（～４０歳）までに直接発送し、６月末を〆切とし回収を行う。　</w:t>
      </w:r>
    </w:p>
    <w:p w14:paraId="485365D8" w14:textId="77777777" w:rsidR="00BE6903" w:rsidRDefault="00BE6903" w:rsidP="005A1B6F">
      <w:pPr>
        <w:rPr>
          <w:rFonts w:hAnsi="ＭＳ 明朝"/>
        </w:rPr>
      </w:pPr>
    </w:p>
    <w:p w14:paraId="4C182E21" w14:textId="11DE4644" w:rsidR="00152520" w:rsidRPr="00BC3E30" w:rsidRDefault="00490C80" w:rsidP="00490C80">
      <w:pPr>
        <w:rPr>
          <w:rFonts w:hAnsi="ＭＳ 明朝"/>
        </w:rPr>
      </w:pPr>
      <w:r>
        <w:rPr>
          <w:rFonts w:hAnsi="ＭＳ 明朝" w:hint="eastAsia"/>
        </w:rPr>
        <w:t>（３）</w:t>
      </w:r>
      <w:r w:rsidR="006E34E9">
        <w:rPr>
          <w:rFonts w:hAnsi="ＭＳ 明朝" w:hint="eastAsia"/>
        </w:rPr>
        <w:t>佐賀県独自の</w:t>
      </w:r>
      <w:r w:rsidR="00832A0E" w:rsidRPr="00BC3E30">
        <w:rPr>
          <w:rFonts w:hAnsi="ＭＳ 明朝" w:hint="eastAsia"/>
        </w:rPr>
        <w:t>組織拡大</w:t>
      </w:r>
      <w:r w:rsidR="006E34E9">
        <w:rPr>
          <w:rFonts w:hAnsi="ＭＳ 明朝" w:hint="eastAsia"/>
        </w:rPr>
        <w:t>交流</w:t>
      </w:r>
      <w:r w:rsidR="00832A0E" w:rsidRPr="00BC3E30">
        <w:rPr>
          <w:rFonts w:hAnsi="ＭＳ 明朝" w:hint="eastAsia"/>
        </w:rPr>
        <w:t>集会</w:t>
      </w:r>
    </w:p>
    <w:p w14:paraId="2F57868C" w14:textId="6A8DC5EA" w:rsidR="00832A0E" w:rsidRPr="00BC3E30" w:rsidRDefault="00832A0E" w:rsidP="005A1B6F">
      <w:pPr>
        <w:rPr>
          <w:rFonts w:hAnsi="ＭＳ 明朝"/>
        </w:rPr>
      </w:pPr>
      <w:r w:rsidRPr="00BC3E30">
        <w:rPr>
          <w:rFonts w:hAnsi="ＭＳ 明朝" w:hint="eastAsia"/>
        </w:rPr>
        <w:t xml:space="preserve">　　　○</w:t>
      </w:r>
      <w:r w:rsidR="00490C80">
        <w:rPr>
          <w:rFonts w:hAnsi="ＭＳ 明朝" w:hint="eastAsia"/>
        </w:rPr>
        <w:t xml:space="preserve">目的　</w:t>
      </w:r>
      <w:r w:rsidRPr="00BC3E30">
        <w:rPr>
          <w:rFonts w:hAnsi="ＭＳ 明朝" w:hint="eastAsia"/>
        </w:rPr>
        <w:t>佐高教組の</w:t>
      </w:r>
      <w:r w:rsidR="00910B75">
        <w:rPr>
          <w:rFonts w:hAnsi="ＭＳ 明朝" w:hint="eastAsia"/>
        </w:rPr>
        <w:t>組織や活動の在り方</w:t>
      </w:r>
      <w:r w:rsidRPr="00BC3E30">
        <w:rPr>
          <w:rFonts w:hAnsi="ＭＳ 明朝" w:hint="eastAsia"/>
        </w:rPr>
        <w:t>を</w:t>
      </w:r>
      <w:r w:rsidR="00910B75">
        <w:rPr>
          <w:rFonts w:hAnsi="ＭＳ 明朝" w:hint="eastAsia"/>
        </w:rPr>
        <w:t>語りあう</w:t>
      </w:r>
      <w:r w:rsidRPr="00BC3E30">
        <w:rPr>
          <w:rFonts w:hAnsi="ＭＳ 明朝" w:hint="eastAsia"/>
        </w:rPr>
        <w:t>有意義な場にしたいと考えています。</w:t>
      </w:r>
    </w:p>
    <w:p w14:paraId="38399157" w14:textId="46D741A9" w:rsidR="00832A0E" w:rsidRPr="00BC3E30" w:rsidRDefault="00832A0E" w:rsidP="00490C80">
      <w:pPr>
        <w:ind w:left="1406" w:hangingChars="700" w:hanging="1406"/>
        <w:rPr>
          <w:rFonts w:hAnsi="ＭＳ 明朝"/>
        </w:rPr>
      </w:pPr>
      <w:r w:rsidRPr="00BC3E30">
        <w:rPr>
          <w:rFonts w:hAnsi="ＭＳ 明朝"/>
        </w:rPr>
        <w:t xml:space="preserve">　　　○</w:t>
      </w:r>
      <w:r w:rsidR="00490C80">
        <w:rPr>
          <w:rFonts w:hAnsi="ＭＳ 明朝" w:hint="eastAsia"/>
        </w:rPr>
        <w:t xml:space="preserve">内容　</w:t>
      </w:r>
      <w:r w:rsidRPr="00BC3E30">
        <w:rPr>
          <w:rFonts w:hAnsi="ＭＳ 明朝"/>
        </w:rPr>
        <w:t>組織全体に周知し、各テーマに沿ってお互いの意見を出し合い、向かう方向を考える。</w:t>
      </w:r>
      <w:r w:rsidR="00490C80" w:rsidRPr="00BC3E30">
        <w:rPr>
          <w:rFonts w:hAnsi="ＭＳ 明朝"/>
        </w:rPr>
        <w:t>集会後、お楽しみイベントを実施</w:t>
      </w:r>
      <w:r w:rsidR="00910B75">
        <w:rPr>
          <w:rFonts w:hAnsi="ＭＳ 明朝" w:hint="eastAsia"/>
        </w:rPr>
        <w:t>します。</w:t>
      </w:r>
    </w:p>
    <w:p w14:paraId="2C2720CB" w14:textId="4012586B" w:rsidR="00832A0E" w:rsidRPr="00BC3E30" w:rsidRDefault="00832A0E" w:rsidP="005A1B6F">
      <w:pPr>
        <w:rPr>
          <w:rFonts w:hAnsi="ＭＳ 明朝"/>
        </w:rPr>
      </w:pPr>
      <w:r w:rsidRPr="00BC3E30">
        <w:rPr>
          <w:rFonts w:hAnsi="ＭＳ 明朝"/>
        </w:rPr>
        <w:t xml:space="preserve">　　　○</w:t>
      </w:r>
      <w:r w:rsidR="00490C80">
        <w:rPr>
          <w:rFonts w:hAnsi="ＭＳ 明朝" w:hint="eastAsia"/>
        </w:rPr>
        <w:t>期日　８月２７日（土）</w:t>
      </w:r>
      <w:r w:rsidR="00E36678">
        <w:rPr>
          <w:rFonts w:hAnsi="ＭＳ 明朝" w:hint="eastAsia"/>
        </w:rPr>
        <w:t>１</w:t>
      </w:r>
      <w:r w:rsidR="00910B75">
        <w:rPr>
          <w:rFonts w:hAnsi="ＭＳ 明朝" w:hint="eastAsia"/>
        </w:rPr>
        <w:t>４</w:t>
      </w:r>
      <w:r w:rsidR="00E36678">
        <w:rPr>
          <w:rFonts w:hAnsi="ＭＳ 明朝" w:hint="eastAsia"/>
        </w:rPr>
        <w:t>：００～１７：００　※終了後お楽しみイベント</w:t>
      </w:r>
    </w:p>
    <w:p w14:paraId="073C2DB8" w14:textId="4BC991C2" w:rsidR="00832A0E" w:rsidRPr="00E36678" w:rsidRDefault="00832A0E" w:rsidP="005A1B6F">
      <w:pPr>
        <w:rPr>
          <w:rFonts w:hAnsi="ＭＳ 明朝"/>
        </w:rPr>
      </w:pPr>
    </w:p>
    <w:p w14:paraId="29D0BAFA" w14:textId="14D15A31" w:rsidR="00832A0E" w:rsidRPr="00BC3E30" w:rsidRDefault="00257178" w:rsidP="005A1B6F">
      <w:pPr>
        <w:rPr>
          <w:rFonts w:hAnsi="ＭＳ 明朝"/>
        </w:rPr>
      </w:pPr>
      <w:r w:rsidRPr="00BC3E30">
        <w:rPr>
          <w:rFonts w:hAnsi="ＭＳ 明朝" w:hint="eastAsia"/>
        </w:rPr>
        <w:t>（</w:t>
      </w:r>
      <w:r w:rsidR="004C2E7C">
        <w:rPr>
          <w:rFonts w:hAnsi="ＭＳ 明朝" w:hint="eastAsia"/>
        </w:rPr>
        <w:t>４</w:t>
      </w:r>
      <w:r w:rsidRPr="00BC3E30">
        <w:rPr>
          <w:rFonts w:hAnsi="ＭＳ 明朝" w:hint="eastAsia"/>
        </w:rPr>
        <w:t>）</w:t>
      </w:r>
      <w:r w:rsidR="002E6E1B">
        <w:rPr>
          <w:rFonts w:hAnsi="ＭＳ 明朝" w:hint="eastAsia"/>
        </w:rPr>
        <w:t>分会</w:t>
      </w:r>
      <w:r w:rsidRPr="00BC3E30">
        <w:rPr>
          <w:rFonts w:hAnsi="ＭＳ 明朝" w:hint="eastAsia"/>
        </w:rPr>
        <w:t>訪問の積極的な実施</w:t>
      </w:r>
    </w:p>
    <w:p w14:paraId="1093BED7" w14:textId="3A9680C7" w:rsidR="004C2E7C" w:rsidRDefault="00257178" w:rsidP="005A1B6F">
      <w:pPr>
        <w:rPr>
          <w:rFonts w:hAnsi="ＭＳ 明朝"/>
        </w:rPr>
      </w:pPr>
      <w:r w:rsidRPr="00BC3E30">
        <w:rPr>
          <w:rFonts w:hAnsi="ＭＳ 明朝" w:hint="eastAsia"/>
        </w:rPr>
        <w:t xml:space="preserve">　　　○</w:t>
      </w:r>
      <w:r w:rsidR="004C2E7C">
        <w:rPr>
          <w:rFonts w:hAnsi="ＭＳ 明朝" w:hint="eastAsia"/>
        </w:rPr>
        <w:t>目的　分会を訪問し、未組合員への加入呼びかける</w:t>
      </w:r>
      <w:r w:rsidR="004C2E7C" w:rsidRPr="00BC3E30">
        <w:rPr>
          <w:rFonts w:hAnsi="ＭＳ 明朝" w:hint="eastAsia"/>
        </w:rPr>
        <w:t>。</w:t>
      </w:r>
    </w:p>
    <w:p w14:paraId="273736FD" w14:textId="612A6876" w:rsidR="004F4696" w:rsidRPr="00BC3E30" w:rsidRDefault="00257178" w:rsidP="005A1B6F">
      <w:pPr>
        <w:rPr>
          <w:rFonts w:hAnsi="ＭＳ 明朝"/>
        </w:rPr>
      </w:pPr>
      <w:r w:rsidRPr="00BC3E30">
        <w:rPr>
          <w:rFonts w:hAnsi="ＭＳ 明朝" w:hint="eastAsia"/>
        </w:rPr>
        <w:t xml:space="preserve">　　　○</w:t>
      </w:r>
      <w:r w:rsidR="004C2E7C">
        <w:rPr>
          <w:rFonts w:hAnsi="ＭＳ 明朝" w:hint="eastAsia"/>
        </w:rPr>
        <w:t xml:space="preserve">内容　</w:t>
      </w:r>
      <w:r w:rsidR="0036668D">
        <w:rPr>
          <w:rFonts w:hAnsi="ＭＳ 明朝" w:hint="eastAsia"/>
        </w:rPr>
        <w:t>分会組合員と共に呼びかけを行う</w:t>
      </w:r>
      <w:r w:rsidR="004C2E7C" w:rsidRPr="00BC3E30">
        <w:rPr>
          <w:rFonts w:hAnsi="ＭＳ 明朝" w:hint="eastAsia"/>
        </w:rPr>
        <w:t>。</w:t>
      </w:r>
      <w:r w:rsidR="0036668D">
        <w:rPr>
          <w:rFonts w:hAnsi="ＭＳ 明朝" w:hint="eastAsia"/>
        </w:rPr>
        <w:t>また、分会ごとの悩みや</w:t>
      </w:r>
      <w:r w:rsidR="008C28EE">
        <w:rPr>
          <w:rFonts w:hAnsi="ＭＳ 明朝" w:hint="eastAsia"/>
        </w:rPr>
        <w:t>新たな</w:t>
      </w:r>
      <w:r w:rsidR="0036668D">
        <w:rPr>
          <w:rFonts w:hAnsi="ＭＳ 明朝" w:hint="eastAsia"/>
        </w:rPr>
        <w:t>要求に</w:t>
      </w:r>
      <w:r w:rsidR="006E34E9">
        <w:rPr>
          <w:rFonts w:hAnsi="ＭＳ 明朝" w:hint="eastAsia"/>
        </w:rPr>
        <w:t>つなげる。</w:t>
      </w:r>
    </w:p>
    <w:p w14:paraId="5C5C5913" w14:textId="34589A17" w:rsidR="004F4696" w:rsidRDefault="00257178" w:rsidP="006E34E9">
      <w:pPr>
        <w:ind w:left="1406" w:hangingChars="700" w:hanging="1406"/>
        <w:rPr>
          <w:rFonts w:hAnsi="ＭＳ 明朝"/>
        </w:rPr>
      </w:pPr>
      <w:r>
        <w:rPr>
          <w:rFonts w:ascii="ＭＳ ゴシック" w:eastAsia="ＭＳ ゴシック" w:hAnsi="ＭＳ ゴシック" w:hint="eastAsia"/>
        </w:rPr>
        <w:t xml:space="preserve">　　　</w:t>
      </w:r>
      <w:r w:rsidRPr="002E6E1B">
        <w:rPr>
          <w:rFonts w:hAnsi="ＭＳ 明朝" w:hint="eastAsia"/>
        </w:rPr>
        <w:t>○日時</w:t>
      </w:r>
      <w:r w:rsidR="004C2E7C">
        <w:rPr>
          <w:rFonts w:hAnsi="ＭＳ 明朝" w:hint="eastAsia"/>
        </w:rPr>
        <w:t xml:space="preserve">　</w:t>
      </w:r>
      <w:r w:rsidR="0036668D">
        <w:rPr>
          <w:rFonts w:hAnsi="ＭＳ 明朝" w:hint="eastAsia"/>
        </w:rPr>
        <w:t>電話で日程確認を行い、都合の良い時間に伺います</w:t>
      </w:r>
      <w:r w:rsidRPr="00A22620">
        <w:rPr>
          <w:rFonts w:hAnsi="ＭＳ 明朝" w:hint="eastAsia"/>
        </w:rPr>
        <w:t>。</w:t>
      </w:r>
    </w:p>
    <w:p w14:paraId="320F7FA0" w14:textId="3A782D58" w:rsidR="00CC431A" w:rsidRPr="00A22620" w:rsidRDefault="00CC431A" w:rsidP="006E34E9">
      <w:pPr>
        <w:ind w:left="1406" w:hangingChars="700" w:hanging="1406"/>
        <w:rPr>
          <w:rFonts w:hAnsi="ＭＳ 明朝"/>
        </w:rPr>
      </w:pPr>
      <w:r>
        <w:rPr>
          <w:rFonts w:hAnsi="ＭＳ 明朝" w:hint="eastAsia"/>
        </w:rPr>
        <w:t xml:space="preserve">　　　　　　</w:t>
      </w:r>
      <w:r w:rsidRPr="009D3E08">
        <w:rPr>
          <w:rFonts w:hAnsi="ＭＳ 明朝" w:hint="eastAsia"/>
          <w:color w:val="000000" w:themeColor="text1"/>
        </w:rPr>
        <w:t xml:space="preserve">　都合が合われない場合は、職員室でチラシ配布などをおこなわせてください。</w:t>
      </w:r>
    </w:p>
    <w:p w14:paraId="601E5015" w14:textId="223A2CA8" w:rsidR="0036668D" w:rsidRPr="00A22620" w:rsidRDefault="0036668D" w:rsidP="005A1B6F">
      <w:pPr>
        <w:rPr>
          <w:rFonts w:hAnsi="ＭＳ 明朝"/>
        </w:rPr>
      </w:pPr>
    </w:p>
    <w:p w14:paraId="0FBCD27F" w14:textId="60ECB055" w:rsidR="0036668D" w:rsidRDefault="0036668D" w:rsidP="0036668D">
      <w:pPr>
        <w:widowControl/>
        <w:jc w:val="left"/>
        <w:rPr>
          <w:rFonts w:hAnsi="ＭＳ 明朝"/>
        </w:rPr>
      </w:pPr>
      <w:r>
        <w:rPr>
          <w:rFonts w:hAnsi="ＭＳ 明朝" w:hint="eastAsia"/>
        </w:rPr>
        <w:t>（５）佐高教組ボウリング交流会　　☆定員：２０名（先着順）　☆参加費：無料。</w:t>
      </w:r>
    </w:p>
    <w:p w14:paraId="59E41C17" w14:textId="38D5752D" w:rsidR="0036668D" w:rsidRDefault="008B1064" w:rsidP="0036668D">
      <w:pPr>
        <w:ind w:firstLineChars="300" w:firstLine="602"/>
        <w:rPr>
          <w:rFonts w:hAnsi="ＭＳ 明朝"/>
        </w:rPr>
      </w:pPr>
      <w:r>
        <w:rPr>
          <w:rFonts w:hAnsi="ＭＳ 明朝" w:hint="eastAsia"/>
        </w:rPr>
        <w:t>○</w:t>
      </w:r>
      <w:r w:rsidR="0036668D">
        <w:rPr>
          <w:rFonts w:hAnsi="ＭＳ 明朝" w:hint="eastAsia"/>
        </w:rPr>
        <w:t>日時</w:t>
      </w:r>
      <w:r>
        <w:rPr>
          <w:rFonts w:hAnsi="ＭＳ 明朝" w:hint="eastAsia"/>
        </w:rPr>
        <w:t xml:space="preserve">　</w:t>
      </w:r>
      <w:r w:rsidR="0036668D">
        <w:rPr>
          <w:rFonts w:hAnsi="ＭＳ 明朝" w:hint="eastAsia"/>
        </w:rPr>
        <w:t>７月１６日（土）１５：００～１７：００</w:t>
      </w:r>
    </w:p>
    <w:p w14:paraId="1F1682E9" w14:textId="427CFC85" w:rsidR="0036668D" w:rsidRDefault="008B1064" w:rsidP="0036668D">
      <w:pPr>
        <w:ind w:firstLineChars="300" w:firstLine="602"/>
        <w:rPr>
          <w:rFonts w:hAnsi="ＭＳ 明朝"/>
        </w:rPr>
      </w:pPr>
      <w:r>
        <w:rPr>
          <w:rFonts w:hAnsi="ＭＳ 明朝" w:hint="eastAsia"/>
        </w:rPr>
        <w:t>○</w:t>
      </w:r>
      <w:r w:rsidR="0036668D">
        <w:rPr>
          <w:rFonts w:hAnsi="ＭＳ 明朝" w:hint="eastAsia"/>
        </w:rPr>
        <w:t>場所</w:t>
      </w:r>
      <w:r>
        <w:rPr>
          <w:rFonts w:hAnsi="ＭＳ 明朝" w:hint="eastAsia"/>
        </w:rPr>
        <w:t xml:space="preserve">　</w:t>
      </w:r>
      <w:r w:rsidR="0036668D">
        <w:rPr>
          <w:rFonts w:hAnsi="ＭＳ 明朝" w:hint="eastAsia"/>
        </w:rPr>
        <w:t>ボウルアーガス（佐賀市八戸溝3-12-20）</w:t>
      </w:r>
    </w:p>
    <w:p w14:paraId="7A8952E9" w14:textId="4257BE65" w:rsidR="0036668D" w:rsidRPr="008B1064" w:rsidRDefault="0036668D" w:rsidP="0036668D">
      <w:pPr>
        <w:rPr>
          <w:rFonts w:hAnsi="ＭＳ 明朝"/>
        </w:rPr>
      </w:pPr>
    </w:p>
    <w:p w14:paraId="013EBB38" w14:textId="6ABC3B9E" w:rsidR="0036668D" w:rsidRDefault="0036668D" w:rsidP="0036668D">
      <w:pPr>
        <w:rPr>
          <w:rFonts w:hAnsi="ＭＳ 明朝"/>
        </w:rPr>
      </w:pPr>
      <w:r>
        <w:rPr>
          <w:rFonts w:hAnsi="ＭＳ 明朝" w:hint="eastAsia"/>
        </w:rPr>
        <w:t>（</w:t>
      </w:r>
      <w:r w:rsidR="006E34E9">
        <w:rPr>
          <w:rFonts w:hAnsi="ＭＳ 明朝" w:hint="eastAsia"/>
        </w:rPr>
        <w:t>６</w:t>
      </w:r>
      <w:r>
        <w:rPr>
          <w:rFonts w:hAnsi="ＭＳ 明朝" w:hint="eastAsia"/>
        </w:rPr>
        <w:t>）全教ニューウェーブ全国交流集会</w:t>
      </w:r>
    </w:p>
    <w:p w14:paraId="5EA10F82" w14:textId="196803D7" w:rsidR="0036668D" w:rsidRDefault="008B1064" w:rsidP="0036668D">
      <w:pPr>
        <w:ind w:firstLineChars="300" w:firstLine="602"/>
        <w:rPr>
          <w:rFonts w:hAnsi="ＭＳ 明朝"/>
        </w:rPr>
      </w:pPr>
      <w:r>
        <w:rPr>
          <w:rFonts w:hAnsi="ＭＳ 明朝" w:hint="eastAsia"/>
        </w:rPr>
        <w:t>○</w:t>
      </w:r>
      <w:r w:rsidR="0036668D">
        <w:rPr>
          <w:rFonts w:hAnsi="ＭＳ 明朝" w:hint="eastAsia"/>
        </w:rPr>
        <w:t>日時</w:t>
      </w:r>
      <w:r>
        <w:rPr>
          <w:rFonts w:hAnsi="ＭＳ 明朝" w:hint="eastAsia"/>
        </w:rPr>
        <w:t xml:space="preserve">　</w:t>
      </w:r>
      <w:r w:rsidR="0036668D">
        <w:rPr>
          <w:rFonts w:hAnsi="ＭＳ 明朝" w:hint="eastAsia"/>
        </w:rPr>
        <w:t>９月１７日（土）</w:t>
      </w:r>
    </w:p>
    <w:p w14:paraId="63DCE8F5" w14:textId="6F3728A7" w:rsidR="0036668D" w:rsidRPr="00AF2EF3" w:rsidRDefault="008B1064" w:rsidP="0036668D">
      <w:pPr>
        <w:ind w:firstLineChars="300" w:firstLine="602"/>
        <w:rPr>
          <w:rFonts w:hAnsi="ＭＳ 明朝"/>
        </w:rPr>
      </w:pPr>
      <w:r>
        <w:rPr>
          <w:rFonts w:hAnsi="ＭＳ 明朝" w:hint="eastAsia"/>
        </w:rPr>
        <w:t>○</w:t>
      </w:r>
      <w:r w:rsidR="0036668D">
        <w:rPr>
          <w:rFonts w:hAnsi="ＭＳ 明朝" w:hint="eastAsia"/>
        </w:rPr>
        <w:t>内容</w:t>
      </w:r>
      <w:r>
        <w:rPr>
          <w:rFonts w:hAnsi="ＭＳ 明朝" w:hint="eastAsia"/>
        </w:rPr>
        <w:t xml:space="preserve">　</w:t>
      </w:r>
      <w:r w:rsidR="0036668D">
        <w:rPr>
          <w:rFonts w:hAnsi="ＭＳ 明朝" w:hint="eastAsia"/>
        </w:rPr>
        <w:t>オンラインによる組織拡大の経験交流</w:t>
      </w:r>
      <w:r w:rsidR="00CC431A">
        <w:rPr>
          <w:rFonts w:hAnsi="ＭＳ 明朝" w:hint="eastAsia"/>
        </w:rPr>
        <w:t>。</w:t>
      </w:r>
    </w:p>
    <w:p w14:paraId="2CE1F88A" w14:textId="2E68AE2D" w:rsidR="0036668D" w:rsidRPr="008B1064" w:rsidRDefault="0036668D" w:rsidP="0036668D">
      <w:pPr>
        <w:rPr>
          <w:rFonts w:hAnsi="ＭＳ 明朝"/>
        </w:rPr>
      </w:pPr>
    </w:p>
    <w:p w14:paraId="7408916F" w14:textId="40DD3E26" w:rsidR="0036668D" w:rsidRDefault="0036668D" w:rsidP="0036668D">
      <w:pPr>
        <w:rPr>
          <w:rFonts w:hAnsi="ＭＳ 明朝"/>
        </w:rPr>
      </w:pPr>
      <w:r>
        <w:rPr>
          <w:rFonts w:hAnsi="ＭＳ 明朝" w:hint="eastAsia"/>
        </w:rPr>
        <w:t>（</w:t>
      </w:r>
      <w:r w:rsidR="006E34E9">
        <w:rPr>
          <w:rFonts w:hAnsi="ＭＳ 明朝" w:hint="eastAsia"/>
        </w:rPr>
        <w:t>７</w:t>
      </w:r>
      <w:r>
        <w:rPr>
          <w:rFonts w:hAnsi="ＭＳ 明朝" w:hint="eastAsia"/>
        </w:rPr>
        <w:t>）ソフトボール交流会（１０月８日に行われる中四九ブロック大会に向けて）</w:t>
      </w:r>
    </w:p>
    <w:p w14:paraId="044D3018" w14:textId="24AB7051" w:rsidR="008B1064" w:rsidRDefault="008B1064" w:rsidP="0036668D">
      <w:pPr>
        <w:ind w:firstLineChars="300" w:firstLine="602"/>
        <w:rPr>
          <w:rFonts w:hAnsi="ＭＳ 明朝"/>
        </w:rPr>
      </w:pPr>
      <w:r>
        <w:rPr>
          <w:rFonts w:hAnsi="ＭＳ 明朝" w:hint="eastAsia"/>
        </w:rPr>
        <w:t>○内容　第一回練習会</w:t>
      </w:r>
    </w:p>
    <w:p w14:paraId="07C03E39" w14:textId="73FAAFEF" w:rsidR="0036668D" w:rsidRDefault="008B1064" w:rsidP="0036668D">
      <w:pPr>
        <w:ind w:firstLineChars="300" w:firstLine="602"/>
        <w:rPr>
          <w:rFonts w:hAnsi="ＭＳ 明朝"/>
        </w:rPr>
      </w:pPr>
      <w:r>
        <w:rPr>
          <w:rFonts w:hAnsi="ＭＳ 明朝" w:hint="eastAsia"/>
        </w:rPr>
        <w:t>○</w:t>
      </w:r>
      <w:r w:rsidR="0036668D">
        <w:rPr>
          <w:rFonts w:hAnsi="ＭＳ 明朝" w:hint="eastAsia"/>
        </w:rPr>
        <w:t>日時</w:t>
      </w:r>
      <w:r>
        <w:rPr>
          <w:rFonts w:hAnsi="ＭＳ 明朝" w:hint="eastAsia"/>
        </w:rPr>
        <w:t xml:space="preserve">　８月２０日（土）　夕方</w:t>
      </w:r>
    </w:p>
    <w:p w14:paraId="751FBD96" w14:textId="0E54AEE4" w:rsidR="0036668D" w:rsidRDefault="008B1064" w:rsidP="0036668D">
      <w:pPr>
        <w:ind w:firstLineChars="300" w:firstLine="602"/>
        <w:rPr>
          <w:rFonts w:hAnsi="ＭＳ 明朝"/>
        </w:rPr>
      </w:pPr>
      <w:r>
        <w:rPr>
          <w:rFonts w:hAnsi="ＭＳ 明朝" w:hint="eastAsia"/>
        </w:rPr>
        <w:t>○</w:t>
      </w:r>
      <w:r w:rsidR="0036668D">
        <w:rPr>
          <w:rFonts w:hAnsi="ＭＳ 明朝" w:hint="eastAsia"/>
        </w:rPr>
        <w:t>場所</w:t>
      </w:r>
      <w:r>
        <w:rPr>
          <w:rFonts w:hAnsi="ＭＳ 明朝" w:hint="eastAsia"/>
        </w:rPr>
        <w:t xml:space="preserve">　参加者の先生方のなるべく近いグラウンドを押さえたいと思います。</w:t>
      </w:r>
    </w:p>
    <w:p w14:paraId="61C60CBC" w14:textId="77A84011" w:rsidR="008B1064" w:rsidRDefault="008B1064" w:rsidP="0036668D">
      <w:pPr>
        <w:ind w:firstLineChars="300" w:firstLine="602"/>
        <w:rPr>
          <w:rFonts w:hAnsi="ＭＳ 明朝"/>
        </w:rPr>
      </w:pPr>
      <w:r>
        <w:rPr>
          <w:rFonts w:hAnsi="ＭＳ 明朝" w:hint="eastAsia"/>
        </w:rPr>
        <w:t>○エントリー方法　QRコードに必要事項を入力し、</w:t>
      </w:r>
      <w:r w:rsidR="001F469E">
        <w:rPr>
          <w:rFonts w:hAnsi="ＭＳ 明朝" w:hint="eastAsia"/>
        </w:rPr>
        <w:t>個人で</w:t>
      </w:r>
      <w:r>
        <w:rPr>
          <w:rFonts w:hAnsi="ＭＳ 明朝" w:hint="eastAsia"/>
        </w:rPr>
        <w:t>エントリーしてください。</w:t>
      </w:r>
    </w:p>
    <w:p w14:paraId="2178E28D" w14:textId="32D2784E" w:rsidR="0036668D" w:rsidRDefault="0036668D" w:rsidP="0036668D">
      <w:pPr>
        <w:rPr>
          <w:rFonts w:hAnsi="ＭＳ 明朝"/>
        </w:rPr>
      </w:pPr>
    </w:p>
    <w:p w14:paraId="3597F66B" w14:textId="7CC7D5E7" w:rsidR="0036668D" w:rsidRDefault="0036668D" w:rsidP="0036668D">
      <w:pPr>
        <w:rPr>
          <w:rFonts w:hAnsi="ＭＳ 明朝"/>
        </w:rPr>
      </w:pPr>
      <w:r>
        <w:rPr>
          <w:rFonts w:hAnsi="ＭＳ 明朝" w:hint="eastAsia"/>
        </w:rPr>
        <w:t>（</w:t>
      </w:r>
      <w:r w:rsidR="006E34E9">
        <w:rPr>
          <w:rFonts w:hAnsi="ＭＳ 明朝" w:hint="eastAsia"/>
        </w:rPr>
        <w:t>８</w:t>
      </w:r>
      <w:r>
        <w:rPr>
          <w:rFonts w:hAnsi="ＭＳ 明朝" w:hint="eastAsia"/>
        </w:rPr>
        <w:t>）バレーボール交流会（１１月２６日に行われる中四九ブロック大会に向けて）</w:t>
      </w:r>
    </w:p>
    <w:p w14:paraId="03F4CF03" w14:textId="77777777" w:rsidR="001F469E" w:rsidRDefault="0036668D" w:rsidP="0036668D">
      <w:pPr>
        <w:rPr>
          <w:rFonts w:hAnsi="ＭＳ 明朝"/>
        </w:rPr>
      </w:pPr>
      <w:r>
        <w:rPr>
          <w:rFonts w:hAnsi="ＭＳ 明朝" w:hint="eastAsia"/>
        </w:rPr>
        <w:t xml:space="preserve">　　　</w:t>
      </w:r>
      <w:r w:rsidR="001F469E">
        <w:rPr>
          <w:rFonts w:hAnsi="ＭＳ 明朝" w:hint="eastAsia"/>
        </w:rPr>
        <w:t>○内容　第一回練習会</w:t>
      </w:r>
    </w:p>
    <w:p w14:paraId="12E4964E" w14:textId="0B1833BA" w:rsidR="001F469E" w:rsidRDefault="001F469E" w:rsidP="001F469E">
      <w:pPr>
        <w:ind w:firstLineChars="300" w:firstLine="602"/>
        <w:rPr>
          <w:rFonts w:hAnsi="ＭＳ 明朝"/>
        </w:rPr>
      </w:pPr>
      <w:r>
        <w:rPr>
          <w:rFonts w:hAnsi="ＭＳ 明朝" w:hint="eastAsia"/>
        </w:rPr>
        <w:t>○</w:t>
      </w:r>
      <w:r w:rsidR="0036668D">
        <w:rPr>
          <w:rFonts w:hAnsi="ＭＳ 明朝" w:hint="eastAsia"/>
        </w:rPr>
        <w:t>日時</w:t>
      </w:r>
      <w:r>
        <w:rPr>
          <w:rFonts w:hAnsi="ＭＳ 明朝" w:hint="eastAsia"/>
        </w:rPr>
        <w:t xml:space="preserve">　１０月１５日（土）</w:t>
      </w:r>
    </w:p>
    <w:p w14:paraId="256807AF" w14:textId="40BBBC9F" w:rsidR="001F469E" w:rsidRDefault="001F469E" w:rsidP="001F469E">
      <w:pPr>
        <w:ind w:firstLineChars="300" w:firstLine="602"/>
        <w:rPr>
          <w:rFonts w:hAnsi="ＭＳ 明朝"/>
        </w:rPr>
      </w:pPr>
      <w:r>
        <w:rPr>
          <w:rFonts w:hAnsi="ＭＳ 明朝" w:hint="eastAsia"/>
        </w:rPr>
        <w:t>○場所　参加者の先生方のなるべく近い体育館を押さえたいと思います。</w:t>
      </w:r>
    </w:p>
    <w:p w14:paraId="24FFB379" w14:textId="3E851E08" w:rsidR="001F469E" w:rsidRDefault="001F469E" w:rsidP="001F469E">
      <w:pPr>
        <w:ind w:firstLineChars="300" w:firstLine="602"/>
        <w:rPr>
          <w:rFonts w:hAnsi="ＭＳ 明朝"/>
        </w:rPr>
      </w:pPr>
      <w:r>
        <w:rPr>
          <w:rFonts w:hAnsi="ＭＳ 明朝" w:hint="eastAsia"/>
        </w:rPr>
        <w:t>○エントリー方法　QRコードに必要事項を入力し、個人でエントリーしてください。</w:t>
      </w:r>
    </w:p>
    <w:p w14:paraId="303A9C27" w14:textId="461C3115" w:rsidR="0003634F" w:rsidRDefault="0040529B" w:rsidP="0003634F">
      <w:pPr>
        <w:rPr>
          <w:rFonts w:hAnsi="ＭＳ 明朝"/>
        </w:rPr>
      </w:pPr>
      <w:r>
        <w:rPr>
          <w:rFonts w:ascii="ＭＳ ゴシック" w:eastAsia="ＭＳ ゴシック" w:hAnsi="ＭＳ ゴシック"/>
          <w:noProof/>
        </w:rPr>
        <w:drawing>
          <wp:anchor distT="0" distB="0" distL="114300" distR="114300" simplePos="0" relativeHeight="251658240" behindDoc="1" locked="0" layoutInCell="1" allowOverlap="1" wp14:anchorId="163B69C1" wp14:editId="412D643B">
            <wp:simplePos x="0" y="0"/>
            <wp:positionH relativeFrom="column">
              <wp:posOffset>3556635</wp:posOffset>
            </wp:positionH>
            <wp:positionV relativeFrom="paragraph">
              <wp:posOffset>68580</wp:posOffset>
            </wp:positionV>
            <wp:extent cx="990600" cy="9906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p>
    <w:p w14:paraId="3BED817F" w14:textId="66BD82E7" w:rsidR="0003634F" w:rsidRDefault="0003634F" w:rsidP="0003634F">
      <w:pPr>
        <w:rPr>
          <w:rFonts w:hAnsi="ＭＳ 明朝"/>
        </w:rPr>
      </w:pPr>
      <w:r>
        <w:rPr>
          <w:rFonts w:hAnsi="ＭＳ 明朝" w:hint="eastAsia"/>
        </w:rPr>
        <w:t>（９）青年部＆共済会　三瀬高原フルーツ狩り</w:t>
      </w:r>
    </w:p>
    <w:p w14:paraId="28895CD6" w14:textId="2E3D2143" w:rsidR="0003634F" w:rsidRDefault="0003634F" w:rsidP="0003634F">
      <w:pPr>
        <w:rPr>
          <w:rFonts w:hAnsi="ＭＳ 明朝"/>
        </w:rPr>
      </w:pPr>
      <w:r>
        <w:rPr>
          <w:rFonts w:hAnsi="ＭＳ 明朝" w:hint="eastAsia"/>
        </w:rPr>
        <w:t xml:space="preserve">　　　○日時　９月１０日（土）</w:t>
      </w:r>
      <w:r w:rsidR="00CC431A">
        <w:rPr>
          <w:rFonts w:hAnsi="ＭＳ 明朝" w:hint="eastAsia"/>
        </w:rPr>
        <w:t>午前中の予定</w:t>
      </w:r>
    </w:p>
    <w:p w14:paraId="2D32CE7E" w14:textId="67A224F3" w:rsidR="0003634F" w:rsidRDefault="0003634F" w:rsidP="001F469E">
      <w:pPr>
        <w:ind w:firstLineChars="300" w:firstLine="602"/>
        <w:rPr>
          <w:rFonts w:hAnsi="ＭＳ 明朝"/>
        </w:rPr>
      </w:pPr>
      <w:r>
        <w:rPr>
          <w:rFonts w:hAnsi="ＭＳ 明朝" w:hint="eastAsia"/>
        </w:rPr>
        <w:t>○場所</w:t>
      </w:r>
      <w:r w:rsidR="0036668D">
        <w:rPr>
          <w:rFonts w:hAnsi="ＭＳ 明朝" w:hint="eastAsia"/>
        </w:rPr>
        <w:t xml:space="preserve">　</w:t>
      </w:r>
      <w:r>
        <w:rPr>
          <w:rFonts w:hAnsi="ＭＳ 明朝" w:hint="eastAsia"/>
        </w:rPr>
        <w:t>三瀬高原</w:t>
      </w:r>
    </w:p>
    <w:p w14:paraId="577BFE5A" w14:textId="589399C1" w:rsidR="0003634F" w:rsidRDefault="008748F4" w:rsidP="001F469E">
      <w:pPr>
        <w:ind w:firstLineChars="300" w:firstLine="602"/>
        <w:rPr>
          <w:rFonts w:hAnsi="ＭＳ 明朝"/>
        </w:rPr>
      </w:pPr>
      <w:r w:rsidRPr="0040529B">
        <w:rPr>
          <w:rFonts w:hAnsi="ＭＳ 明朝"/>
          <w:noProof/>
        </w:rPr>
        <mc:AlternateContent>
          <mc:Choice Requires="wps">
            <w:drawing>
              <wp:anchor distT="45720" distB="45720" distL="114300" distR="114300" simplePos="0" relativeHeight="251660288" behindDoc="1" locked="0" layoutInCell="1" allowOverlap="1" wp14:anchorId="2F7150FC" wp14:editId="1029FA68">
                <wp:simplePos x="0" y="0"/>
                <wp:positionH relativeFrom="column">
                  <wp:posOffset>2937510</wp:posOffset>
                </wp:positionH>
                <wp:positionV relativeFrom="paragraph">
                  <wp:posOffset>191135</wp:posOffset>
                </wp:positionV>
                <wp:extent cx="3190875" cy="1404620"/>
                <wp:effectExtent l="0" t="0" r="9525"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9525">
                          <a:noFill/>
                          <a:miter lim="800000"/>
                          <a:headEnd/>
                          <a:tailEnd/>
                        </a:ln>
                      </wps:spPr>
                      <wps:txbx>
                        <w:txbxContent>
                          <w:p w14:paraId="4AB5B646" w14:textId="7F957A25" w:rsidR="0040529B" w:rsidRDefault="0040529B">
                            <w:r>
                              <w:rPr>
                                <w:rFonts w:hint="eastAsia"/>
                              </w:rPr>
                              <w:t>↑各種イベントのエントリーはこちらから</w:t>
                            </w:r>
                          </w:p>
                          <w:p w14:paraId="247BE18B" w14:textId="352D814C" w:rsidR="008748F4" w:rsidRDefault="008748F4">
                            <w:r>
                              <w:rPr>
                                <w:rFonts w:hint="eastAsia"/>
                              </w:rPr>
                              <w:t>QRが読めない場合は、メールでの連絡でもOKです。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150FC" id="_x0000_t202" coordsize="21600,21600" o:spt="202" path="m,l,21600r21600,l21600,xe">
                <v:stroke joinstyle="miter"/>
                <v:path gradientshapeok="t" o:connecttype="rect"/>
              </v:shapetype>
              <v:shape id="テキスト ボックス 2" o:spid="_x0000_s1026" type="#_x0000_t202" style="position:absolute;left:0;text-align:left;margin-left:231.3pt;margin-top:15.05pt;width:251.2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A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p6t8eb3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" stroked="f">
                <v:textbox style="mso-fit-shape-to-text:t">
                  <w:txbxContent>
                    <w:p w14:paraId="4AB5B646" w14:textId="7F957A25" w:rsidR="0040529B" w:rsidRDefault="0040529B">
                      <w:r>
                        <w:rPr>
                          <w:rFonts w:hint="eastAsia"/>
                        </w:rPr>
                        <w:t>↑各種イベントのエントリーはこちらから</w:t>
                      </w:r>
                    </w:p>
                    <w:p w14:paraId="247BE18B" w14:textId="352D814C" w:rsidR="008748F4" w:rsidRDefault="008748F4">
                      <w:r>
                        <w:rPr>
                          <w:rFonts w:hint="eastAsia"/>
                        </w:rPr>
                        <w:t>QRが読めない場合は、メールでの連絡でもOKです。</w:t>
                      </w:r>
                    </w:p>
                  </w:txbxContent>
                </v:textbox>
              </v:shape>
            </w:pict>
          </mc:Fallback>
        </mc:AlternateContent>
      </w:r>
      <w:r w:rsidR="0003634F">
        <w:rPr>
          <w:rFonts w:hAnsi="ＭＳ 明朝" w:hint="eastAsia"/>
        </w:rPr>
        <w:t>○家族参加ＯＫ</w:t>
      </w:r>
    </w:p>
    <w:p w14:paraId="199082DC" w14:textId="148BF71C" w:rsidR="0003634F" w:rsidRDefault="0003634F" w:rsidP="001F469E">
      <w:pPr>
        <w:ind w:firstLineChars="300" w:firstLine="602"/>
        <w:rPr>
          <w:rFonts w:hAnsi="ＭＳ 明朝"/>
        </w:rPr>
      </w:pPr>
    </w:p>
    <w:p w14:paraId="5DA9A993" w14:textId="70CCEA11" w:rsidR="002E6E1B" w:rsidRDefault="0036668D" w:rsidP="001F469E">
      <w:pPr>
        <w:ind w:firstLineChars="300" w:firstLine="602"/>
        <w:rPr>
          <w:rFonts w:ascii="ＭＳ ゴシック" w:eastAsia="ＭＳ ゴシック" w:hAnsi="ＭＳ ゴシック"/>
        </w:rPr>
      </w:pPr>
      <w:r>
        <w:rPr>
          <w:rFonts w:hAnsi="ＭＳ 明朝" w:hint="eastAsia"/>
        </w:rPr>
        <w:t xml:space="preserve">　　</w:t>
      </w:r>
    </w:p>
    <w:p w14:paraId="2E4E9230" w14:textId="30FEE9CA" w:rsidR="005A1B6F" w:rsidRDefault="00162612" w:rsidP="005A1B6F">
      <w:pPr>
        <w:rPr>
          <w:rFonts w:ascii="ＭＳ ゴシック" w:eastAsia="ＭＳ ゴシック" w:hAnsi="ＭＳ ゴシック"/>
          <w:w w:val="150"/>
        </w:rPr>
      </w:pPr>
      <w:r w:rsidRPr="00162612">
        <w:rPr>
          <w:rFonts w:ascii="ＭＳ ゴシック" w:eastAsia="ＭＳ ゴシック" w:hAnsi="ＭＳ ゴシック" w:hint="eastAsia"/>
          <w:w w:val="150"/>
          <w:bdr w:val="single" w:sz="4" w:space="0" w:color="auto"/>
        </w:rPr>
        <w:lastRenderedPageBreak/>
        <w:t xml:space="preserve">２　</w:t>
      </w:r>
      <w:r w:rsidRPr="00162612">
        <w:rPr>
          <w:rFonts w:ascii="ＭＳ ゴシック" w:eastAsia="ＭＳ ゴシック" w:hAnsi="ＭＳ ゴシック" w:hint="eastAsia"/>
          <w:w w:val="150"/>
        </w:rPr>
        <w:t xml:space="preserve">　賃金改善についての取り組み</w:t>
      </w:r>
    </w:p>
    <w:p w14:paraId="0EEF33D3" w14:textId="248A3110" w:rsidR="00A375A2" w:rsidRDefault="00A375A2" w:rsidP="00DA2FE3">
      <w:pPr>
        <w:ind w:leftChars="282" w:left="566"/>
        <w:rPr>
          <w:rFonts w:hAnsi="ＭＳ 明朝"/>
        </w:rPr>
      </w:pPr>
      <w:r>
        <w:rPr>
          <w:rFonts w:hAnsi="ＭＳ 明朝" w:hint="eastAsia"/>
        </w:rPr>
        <w:t>人事院勧告制度をはじめとする公務員賃金決定の仕組みや定年引上げ、能力・業績主義強化の問題など、継続した学習運動を</w:t>
      </w:r>
      <w:r w:rsidR="00DA2FE3">
        <w:rPr>
          <w:rFonts w:hAnsi="ＭＳ 明朝" w:hint="eastAsia"/>
        </w:rPr>
        <w:t>重視する</w:t>
      </w:r>
      <w:r>
        <w:rPr>
          <w:rFonts w:hAnsi="ＭＳ 明朝" w:hint="eastAsia"/>
        </w:rPr>
        <w:t>。</w:t>
      </w:r>
    </w:p>
    <w:p w14:paraId="6FEA0058" w14:textId="77777777" w:rsidR="00A375A2" w:rsidRDefault="00A375A2" w:rsidP="006B4D31">
      <w:pPr>
        <w:rPr>
          <w:rFonts w:hAnsi="ＭＳ 明朝"/>
        </w:rPr>
      </w:pPr>
    </w:p>
    <w:p w14:paraId="02E79211" w14:textId="50C8CF1E" w:rsidR="006B4D31" w:rsidRDefault="006B4D31" w:rsidP="00DA2FE3">
      <w:pPr>
        <w:ind w:left="566" w:hangingChars="282" w:hanging="566"/>
        <w:rPr>
          <w:rFonts w:hAnsi="ＭＳ 明朝"/>
        </w:rPr>
      </w:pPr>
      <w:r w:rsidRPr="00A22620">
        <w:rPr>
          <w:rFonts w:hAnsi="ＭＳ 明朝" w:hint="eastAsia"/>
        </w:rPr>
        <w:t>（１）</w:t>
      </w:r>
      <w:r w:rsidRPr="004E2906">
        <w:rPr>
          <w:rFonts w:hAnsi="ＭＳ 明朝" w:hint="eastAsia"/>
        </w:rPr>
        <w:t>「</w:t>
      </w:r>
      <w:r>
        <w:rPr>
          <w:rFonts w:hAnsi="ＭＳ 明朝" w:hint="eastAsia"/>
        </w:rPr>
        <w:t>大幅賃上げと</w:t>
      </w:r>
      <w:r w:rsidRPr="004E2906">
        <w:rPr>
          <w:rFonts w:hAnsi="ＭＳ 明朝" w:hint="eastAsia"/>
        </w:rPr>
        <w:t>あらゆる格差の解消を求める署名」</w:t>
      </w:r>
      <w:r>
        <w:rPr>
          <w:rFonts w:hAnsi="ＭＳ 明朝" w:hint="eastAsia"/>
        </w:rPr>
        <w:t>（人事院宛）・</w:t>
      </w:r>
      <w:r w:rsidRPr="004E2906">
        <w:rPr>
          <w:rFonts w:hAnsi="ＭＳ 明朝" w:hint="eastAsia"/>
        </w:rPr>
        <w:t>「公務・公共サービス、教育の拡充を求める署名」</w:t>
      </w:r>
      <w:r>
        <w:rPr>
          <w:rFonts w:hAnsi="ＭＳ 明朝" w:hint="eastAsia"/>
        </w:rPr>
        <w:t>（政府宛）</w:t>
      </w:r>
    </w:p>
    <w:p w14:paraId="41D096D9" w14:textId="3898AED3" w:rsidR="00A375A2" w:rsidRDefault="00A375A2" w:rsidP="006B4D31">
      <w:pPr>
        <w:rPr>
          <w:rFonts w:hAnsi="ＭＳ 明朝"/>
        </w:rPr>
      </w:pPr>
      <w:r>
        <w:rPr>
          <w:rFonts w:hAnsi="ＭＳ 明朝" w:hint="eastAsia"/>
        </w:rPr>
        <w:t xml:space="preserve">　　　このとりくみを背景に職場に教職員組合の見える化をはかり、組織拡大に結び付</w:t>
      </w:r>
      <w:r w:rsidR="00DA2FE3">
        <w:rPr>
          <w:rFonts w:hAnsi="ＭＳ 明朝" w:hint="eastAsia"/>
        </w:rPr>
        <w:t>ける</w:t>
      </w:r>
    </w:p>
    <w:p w14:paraId="719CD3DA" w14:textId="22292B77" w:rsidR="00A375A2" w:rsidRDefault="00A375A2" w:rsidP="006B4D31">
      <w:pPr>
        <w:rPr>
          <w:rFonts w:hAnsi="ＭＳ 明朝"/>
        </w:rPr>
      </w:pPr>
      <w:r>
        <w:rPr>
          <w:rFonts w:hAnsi="ＭＳ 明朝" w:hint="eastAsia"/>
        </w:rPr>
        <w:t xml:space="preserve">　　　署名の一次集約　７月１日（金）　　最終集約　７月末日</w:t>
      </w:r>
    </w:p>
    <w:p w14:paraId="15916CAA" w14:textId="77777777" w:rsidR="00A375A2" w:rsidRDefault="00A375A2" w:rsidP="006B4D31">
      <w:pPr>
        <w:rPr>
          <w:rFonts w:hAnsi="ＭＳ 明朝"/>
        </w:rPr>
      </w:pPr>
      <w:r>
        <w:rPr>
          <w:rFonts w:hAnsi="ＭＳ 明朝" w:hint="eastAsia"/>
        </w:rPr>
        <w:t xml:space="preserve">　　　７月２２日の中央行動で提出をします。</w:t>
      </w:r>
    </w:p>
    <w:p w14:paraId="6B09F000" w14:textId="3C40B42B" w:rsidR="00A375A2" w:rsidRDefault="00A375A2" w:rsidP="006B4D31">
      <w:pPr>
        <w:rPr>
          <w:rFonts w:hAnsi="ＭＳ 明朝"/>
        </w:rPr>
      </w:pPr>
      <w:r>
        <w:rPr>
          <w:rFonts w:hAnsi="ＭＳ 明朝" w:hint="eastAsia"/>
        </w:rPr>
        <w:t xml:space="preserve">　　　（※人勧闘争勝利7・22中央行動の開催要項については後日案内をします）　</w:t>
      </w:r>
    </w:p>
    <w:p w14:paraId="5CA8BFBE" w14:textId="77777777" w:rsidR="006B4D31" w:rsidRDefault="006B4D31" w:rsidP="005A1B6F">
      <w:pPr>
        <w:rPr>
          <w:rFonts w:hAnsi="ＭＳ 明朝"/>
        </w:rPr>
      </w:pPr>
    </w:p>
    <w:p w14:paraId="392939AE" w14:textId="70BF1A78" w:rsidR="00463C54" w:rsidRPr="00A22620" w:rsidRDefault="00463C54" w:rsidP="005A1B6F">
      <w:pPr>
        <w:rPr>
          <w:rFonts w:hAnsi="ＭＳ 明朝"/>
        </w:rPr>
      </w:pPr>
      <w:r w:rsidRPr="00A22620">
        <w:rPr>
          <w:rFonts w:hAnsi="ＭＳ 明朝" w:hint="eastAsia"/>
        </w:rPr>
        <w:t>（</w:t>
      </w:r>
      <w:r w:rsidR="00A375A2">
        <w:rPr>
          <w:rFonts w:hAnsi="ＭＳ 明朝" w:hint="eastAsia"/>
        </w:rPr>
        <w:t>２</w:t>
      </w:r>
      <w:r w:rsidRPr="00A22620">
        <w:rPr>
          <w:rFonts w:hAnsi="ＭＳ 明朝" w:hint="eastAsia"/>
        </w:rPr>
        <w:t>）22年人事院勧告にむけたオンライン連続学習会</w:t>
      </w:r>
    </w:p>
    <w:p w14:paraId="178D95D4" w14:textId="6A3E3AB8" w:rsidR="00463C54" w:rsidRPr="00A22620" w:rsidRDefault="00463C54" w:rsidP="005A1B6F">
      <w:pPr>
        <w:rPr>
          <w:rFonts w:hAnsi="ＭＳ 明朝"/>
        </w:rPr>
      </w:pPr>
      <w:r w:rsidRPr="00A22620">
        <w:rPr>
          <w:rFonts w:hAnsi="ＭＳ 明朝" w:hint="eastAsia"/>
        </w:rPr>
        <w:t xml:space="preserve">　　　○内容　◇人勧をめぐる情勢とたたかい　　　　　　◇人勧の分析、秋のたたかい</w:t>
      </w:r>
    </w:p>
    <w:p w14:paraId="4FD7B32C" w14:textId="0192BB10" w:rsidR="00463C54" w:rsidRPr="00A22620" w:rsidRDefault="00463C54" w:rsidP="005A1B6F">
      <w:pPr>
        <w:rPr>
          <w:rFonts w:hAnsi="ＭＳ 明朝"/>
        </w:rPr>
      </w:pPr>
      <w:r w:rsidRPr="00A22620">
        <w:rPr>
          <w:rFonts w:hAnsi="ＭＳ 明朝" w:hint="eastAsia"/>
        </w:rPr>
        <w:t xml:space="preserve">　　　○日時　　７月２３日</w:t>
      </w:r>
      <w:r w:rsidR="0040357B" w:rsidRPr="00A22620">
        <w:rPr>
          <w:rFonts w:hAnsi="ＭＳ 明朝" w:hint="eastAsia"/>
        </w:rPr>
        <w:t>(</w:t>
      </w:r>
      <w:r w:rsidRPr="00A22620">
        <w:rPr>
          <w:rFonts w:hAnsi="ＭＳ 明朝" w:hint="eastAsia"/>
        </w:rPr>
        <w:t>土</w:t>
      </w:r>
      <w:r w:rsidR="0040357B" w:rsidRPr="00A22620">
        <w:rPr>
          <w:rFonts w:hAnsi="ＭＳ 明朝" w:hint="eastAsia"/>
        </w:rPr>
        <w:t>)</w:t>
      </w:r>
      <w:r w:rsidRPr="00A22620">
        <w:rPr>
          <w:rFonts w:hAnsi="ＭＳ 明朝" w:hint="eastAsia"/>
        </w:rPr>
        <w:t xml:space="preserve">１０:３０～１１:３０　　</w:t>
      </w:r>
      <w:r w:rsidR="0040357B" w:rsidRPr="00A22620">
        <w:rPr>
          <w:rFonts w:hAnsi="ＭＳ 明朝" w:hint="eastAsia"/>
        </w:rPr>
        <w:t>８月１７日(水)１８：００～１９：００</w:t>
      </w:r>
    </w:p>
    <w:p w14:paraId="08C34822" w14:textId="1839E94C" w:rsidR="00162612" w:rsidRPr="00A22620" w:rsidRDefault="0040357B" w:rsidP="005A1B6F">
      <w:pPr>
        <w:rPr>
          <w:rFonts w:hAnsi="ＭＳ 明朝"/>
        </w:rPr>
      </w:pPr>
      <w:r w:rsidRPr="00A22620">
        <w:rPr>
          <w:rFonts w:hAnsi="ＭＳ 明朝" w:hint="eastAsia"/>
        </w:rPr>
        <w:t xml:space="preserve">　　　○参加には事前の登録が必要です</w:t>
      </w:r>
      <w:r w:rsidR="00CC431A">
        <w:rPr>
          <w:rFonts w:hAnsi="ＭＳ 明朝" w:hint="eastAsia"/>
        </w:rPr>
        <w:t>。高教組にて視聴ができます。</w:t>
      </w:r>
    </w:p>
    <w:p w14:paraId="6457D9EC" w14:textId="41EB68DD" w:rsidR="0040357B" w:rsidRDefault="0040357B" w:rsidP="005A1B6F">
      <w:pPr>
        <w:rPr>
          <w:rFonts w:ascii="ＭＳ ゴシック" w:eastAsia="ＭＳ ゴシック" w:hAnsi="ＭＳ ゴシック"/>
        </w:rPr>
      </w:pPr>
    </w:p>
    <w:p w14:paraId="7F22CE6F" w14:textId="1B91B422" w:rsidR="00DA2FE3" w:rsidRDefault="00DA2FE3" w:rsidP="005A1B6F">
      <w:pPr>
        <w:rPr>
          <w:rFonts w:hAnsi="ＭＳ 明朝"/>
        </w:rPr>
      </w:pPr>
      <w:r w:rsidRPr="00DA2FE3">
        <w:rPr>
          <w:rFonts w:hAnsi="ＭＳ 明朝" w:hint="eastAsia"/>
        </w:rPr>
        <w:t>（３）「2022年教職員要求・意識アンケート」</w:t>
      </w:r>
    </w:p>
    <w:p w14:paraId="3FB82ABC" w14:textId="5D55C85F" w:rsidR="00DA2FE3" w:rsidRDefault="00DA2FE3" w:rsidP="00DA2FE3">
      <w:pPr>
        <w:ind w:left="566" w:hangingChars="282" w:hanging="566"/>
        <w:rPr>
          <w:rFonts w:hAnsi="ＭＳ 明朝"/>
        </w:rPr>
      </w:pPr>
      <w:r>
        <w:rPr>
          <w:rFonts w:hAnsi="ＭＳ 明朝" w:hint="eastAsia"/>
        </w:rPr>
        <w:t xml:space="preserve">　　　教職員の生活実態にもとづく要求と生計費に依拠した秋年末闘争をすすめるため、秋～12月にかけて取り組む。</w:t>
      </w:r>
    </w:p>
    <w:p w14:paraId="3EF4C3E5" w14:textId="4F0C0ACC" w:rsidR="00894F24" w:rsidRDefault="00894F24" w:rsidP="00DA2FE3">
      <w:pPr>
        <w:ind w:left="566" w:hangingChars="282" w:hanging="566"/>
        <w:rPr>
          <w:rFonts w:hAnsi="ＭＳ 明朝"/>
        </w:rPr>
      </w:pPr>
    </w:p>
    <w:p w14:paraId="1C070F73" w14:textId="78417F16" w:rsidR="00894F24" w:rsidRDefault="00894F24" w:rsidP="00DA2FE3">
      <w:pPr>
        <w:ind w:left="566" w:hangingChars="282" w:hanging="566"/>
        <w:rPr>
          <w:rFonts w:hAnsi="ＭＳ 明朝"/>
        </w:rPr>
      </w:pPr>
      <w:r>
        <w:rPr>
          <w:rFonts w:hAnsi="ＭＳ 明朝" w:hint="eastAsia"/>
        </w:rPr>
        <w:t>（４）県教委交渉（賃金、権利交渉）を１０月末～１１月におこなう</w:t>
      </w:r>
    </w:p>
    <w:p w14:paraId="0E5E0732" w14:textId="77777777" w:rsidR="00DA2FE3" w:rsidRPr="0040357B" w:rsidRDefault="00DA2FE3" w:rsidP="005A1B6F">
      <w:pPr>
        <w:rPr>
          <w:rFonts w:ascii="ＭＳ ゴシック" w:eastAsia="ＭＳ ゴシック" w:hAnsi="ＭＳ ゴシック"/>
        </w:rPr>
      </w:pPr>
    </w:p>
    <w:p w14:paraId="59666784" w14:textId="12C8D66E" w:rsidR="00162612" w:rsidRDefault="00162612" w:rsidP="005A1B6F">
      <w:pPr>
        <w:rPr>
          <w:rFonts w:ascii="ＭＳ ゴシック" w:eastAsia="ＭＳ ゴシック" w:hAnsi="ＭＳ ゴシック"/>
          <w:w w:val="150"/>
        </w:rPr>
      </w:pPr>
      <w:r w:rsidRPr="00162612">
        <w:rPr>
          <w:rFonts w:ascii="ＭＳ ゴシック" w:eastAsia="ＭＳ ゴシック" w:hAnsi="ＭＳ ゴシック" w:hint="eastAsia"/>
          <w:w w:val="150"/>
          <w:bdr w:val="single" w:sz="4" w:space="0" w:color="auto"/>
        </w:rPr>
        <w:t xml:space="preserve">３　</w:t>
      </w:r>
      <w:r>
        <w:rPr>
          <w:rFonts w:ascii="ＭＳ ゴシック" w:eastAsia="ＭＳ ゴシック" w:hAnsi="ＭＳ ゴシック" w:hint="eastAsia"/>
          <w:w w:val="150"/>
        </w:rPr>
        <w:t xml:space="preserve">　労働安全衛生についての取り組み</w:t>
      </w:r>
    </w:p>
    <w:p w14:paraId="3DD6FD2C" w14:textId="3891D257" w:rsidR="00162612" w:rsidRPr="00A22620" w:rsidRDefault="0040357B" w:rsidP="0040357B">
      <w:pPr>
        <w:rPr>
          <w:rFonts w:hAnsi="ＭＳ 明朝"/>
        </w:rPr>
      </w:pPr>
      <w:r w:rsidRPr="00A22620">
        <w:rPr>
          <w:rFonts w:hAnsi="ＭＳ 明朝" w:hint="eastAsia"/>
        </w:rPr>
        <w:t>（１）学校の労安活動学習交流会　２０２２</w:t>
      </w:r>
    </w:p>
    <w:p w14:paraId="3798787B" w14:textId="0B061789" w:rsidR="0040357B" w:rsidRPr="00A22620" w:rsidRDefault="0040357B" w:rsidP="0040357B">
      <w:pPr>
        <w:rPr>
          <w:rFonts w:hAnsi="ＭＳ 明朝"/>
        </w:rPr>
      </w:pPr>
      <w:r w:rsidRPr="00A22620">
        <w:rPr>
          <w:rFonts w:hAnsi="ＭＳ 明朝" w:hint="eastAsia"/>
        </w:rPr>
        <w:t xml:space="preserve">　　　○内容　ハラスメント問題の実態と対策について</w:t>
      </w:r>
    </w:p>
    <w:p w14:paraId="03C19FC4" w14:textId="107AAD5A" w:rsidR="0040357B" w:rsidRPr="00A22620" w:rsidRDefault="0040357B" w:rsidP="0040357B">
      <w:pPr>
        <w:rPr>
          <w:rFonts w:hAnsi="ＭＳ 明朝"/>
        </w:rPr>
      </w:pPr>
      <w:r w:rsidRPr="00A22620">
        <w:rPr>
          <w:rFonts w:hAnsi="ＭＳ 明朝" w:hint="eastAsia"/>
        </w:rPr>
        <w:t xml:space="preserve">　　　○日時　</w:t>
      </w:r>
      <w:r w:rsidR="0076789C" w:rsidRPr="00A22620">
        <w:rPr>
          <w:rFonts w:hAnsi="ＭＳ 明朝" w:hint="eastAsia"/>
        </w:rPr>
        <w:t>６月１２日（日）１３:００～１６:３０</w:t>
      </w:r>
    </w:p>
    <w:p w14:paraId="4D58FEAE" w14:textId="073CA665" w:rsidR="0076789C" w:rsidRPr="00A22620" w:rsidRDefault="0076789C" w:rsidP="0040357B">
      <w:pPr>
        <w:rPr>
          <w:rFonts w:hAnsi="ＭＳ 明朝"/>
        </w:rPr>
      </w:pPr>
      <w:r w:rsidRPr="00A22620">
        <w:rPr>
          <w:rFonts w:hAnsi="ＭＳ 明朝" w:hint="eastAsia"/>
        </w:rPr>
        <w:t xml:space="preserve">　　　○参加費　１，０００円</w:t>
      </w:r>
    </w:p>
    <w:p w14:paraId="3CC8267E" w14:textId="447F8808" w:rsidR="0076789C" w:rsidRPr="00A22620" w:rsidRDefault="0076789C" w:rsidP="0040357B">
      <w:pPr>
        <w:rPr>
          <w:rFonts w:hAnsi="ＭＳ 明朝"/>
        </w:rPr>
      </w:pPr>
      <w:r w:rsidRPr="00A22620">
        <w:rPr>
          <w:rFonts w:hAnsi="ＭＳ 明朝" w:hint="eastAsia"/>
        </w:rPr>
        <w:t xml:space="preserve">　　　○参加には事前の申し込みが必要です</w:t>
      </w:r>
      <w:r w:rsidR="00CC431A">
        <w:rPr>
          <w:rFonts w:hAnsi="ＭＳ 明朝" w:hint="eastAsia"/>
        </w:rPr>
        <w:t>。高教組にて視聴ができます。</w:t>
      </w:r>
    </w:p>
    <w:p w14:paraId="36D0DD8E" w14:textId="232F7DD0" w:rsidR="0076789C" w:rsidRDefault="0076789C" w:rsidP="0040357B"/>
    <w:p w14:paraId="6FFA59F2" w14:textId="0349A5B9" w:rsidR="008260B6" w:rsidRDefault="008260B6" w:rsidP="0040357B">
      <w:r>
        <w:rPr>
          <w:rFonts w:hint="eastAsia"/>
        </w:rPr>
        <w:t>（２）教職員勤務実態調査２０２２</w:t>
      </w:r>
    </w:p>
    <w:p w14:paraId="772FF428" w14:textId="5C91A5A2" w:rsidR="008260B6" w:rsidRDefault="008260B6" w:rsidP="0040357B">
      <w:r>
        <w:rPr>
          <w:rFonts w:hint="eastAsia"/>
        </w:rPr>
        <w:t xml:space="preserve">　　　○目的　文科省調査では現れない真の勤務実態調査を可視化するため</w:t>
      </w:r>
    </w:p>
    <w:p w14:paraId="4E35BAF1" w14:textId="1A7B5D6C" w:rsidR="008260B6" w:rsidRDefault="008260B6" w:rsidP="0040357B">
      <w:r>
        <w:rPr>
          <w:rFonts w:hint="eastAsia"/>
        </w:rPr>
        <w:t xml:space="preserve">　　　○内容　勤務実態調査の対象者を指定し、回収率１００％で実施する。</w:t>
      </w:r>
    </w:p>
    <w:p w14:paraId="27AF34D5" w14:textId="7C129292" w:rsidR="008260B6" w:rsidRDefault="008260B6" w:rsidP="00F47256">
      <w:pPr>
        <w:ind w:firstLineChars="300" w:firstLine="602"/>
      </w:pPr>
      <w:r>
        <w:rPr>
          <w:rFonts w:hint="eastAsia"/>
        </w:rPr>
        <w:t>○日時</w:t>
      </w:r>
      <w:r w:rsidR="00F47256">
        <w:rPr>
          <w:rFonts w:hint="eastAsia"/>
        </w:rPr>
        <w:t xml:space="preserve">　１０月１７日（月）～２３日（日）</w:t>
      </w:r>
    </w:p>
    <w:p w14:paraId="6F8DF3DB" w14:textId="77777777" w:rsidR="00F47256" w:rsidRPr="0040357B" w:rsidRDefault="00F47256" w:rsidP="00F47256">
      <w:pPr>
        <w:ind w:firstLineChars="300" w:firstLine="602"/>
      </w:pPr>
    </w:p>
    <w:p w14:paraId="5D3386D9" w14:textId="26DA17F7" w:rsidR="00162612" w:rsidRPr="00162612" w:rsidRDefault="00162612" w:rsidP="005A1B6F">
      <w:pPr>
        <w:rPr>
          <w:rFonts w:ascii="ＭＳ ゴシック" w:eastAsia="ＭＳ ゴシック" w:hAnsi="ＭＳ ゴシック"/>
          <w:w w:val="150"/>
        </w:rPr>
      </w:pPr>
      <w:r w:rsidRPr="00C942F2">
        <w:rPr>
          <w:rFonts w:ascii="ＭＳ ゴシック" w:eastAsia="ＭＳ ゴシック" w:hAnsi="ＭＳ ゴシック" w:hint="eastAsia"/>
          <w:w w:val="150"/>
          <w:bdr w:val="single" w:sz="4" w:space="0" w:color="auto"/>
        </w:rPr>
        <w:t xml:space="preserve">４　</w:t>
      </w:r>
      <w:r>
        <w:rPr>
          <w:rFonts w:ascii="ＭＳ ゴシック" w:eastAsia="ＭＳ ゴシック" w:hAnsi="ＭＳ ゴシック" w:hint="eastAsia"/>
          <w:w w:val="150"/>
        </w:rPr>
        <w:t xml:space="preserve">　</w:t>
      </w:r>
      <w:r w:rsidR="00C942F2">
        <w:rPr>
          <w:rFonts w:ascii="ＭＳ ゴシック" w:eastAsia="ＭＳ ゴシック" w:hAnsi="ＭＳ ゴシック" w:hint="eastAsia"/>
          <w:w w:val="150"/>
        </w:rPr>
        <w:t>豊かで平和な社会を築いていく取り組み</w:t>
      </w:r>
      <w:r w:rsidR="00C942F2" w:rsidRPr="00C942F2">
        <w:rPr>
          <w:rFonts w:ascii="ＭＳ ゴシック" w:eastAsia="ＭＳ ゴシック" w:hAnsi="ＭＳ ゴシック" w:hint="eastAsia"/>
          <w:b/>
          <w:bCs/>
          <w:sz w:val="20"/>
          <w:szCs w:val="20"/>
        </w:rPr>
        <w:t>（他団体との共同</w:t>
      </w:r>
      <w:r w:rsidR="009F49FF">
        <w:rPr>
          <w:rFonts w:ascii="ＭＳ ゴシック" w:eastAsia="ＭＳ ゴシック" w:hAnsi="ＭＳ ゴシック" w:hint="eastAsia"/>
          <w:b/>
          <w:bCs/>
          <w:sz w:val="20"/>
          <w:szCs w:val="20"/>
        </w:rPr>
        <w:t>など</w:t>
      </w:r>
      <w:r w:rsidR="00C942F2" w:rsidRPr="00C942F2">
        <w:rPr>
          <w:rFonts w:ascii="ＭＳ ゴシック" w:eastAsia="ＭＳ ゴシック" w:hAnsi="ＭＳ ゴシック" w:hint="eastAsia"/>
          <w:b/>
          <w:bCs/>
          <w:sz w:val="20"/>
          <w:szCs w:val="20"/>
        </w:rPr>
        <w:t>）</w:t>
      </w:r>
    </w:p>
    <w:p w14:paraId="53B6AF10" w14:textId="13EB419B" w:rsidR="00123DBE" w:rsidRPr="008260B6" w:rsidRDefault="008260B6" w:rsidP="005A1B6F">
      <w:pPr>
        <w:rPr>
          <w:rFonts w:hAnsi="ＭＳ 明朝"/>
        </w:rPr>
      </w:pPr>
      <w:r w:rsidRPr="008260B6">
        <w:rPr>
          <w:rFonts w:hAnsi="ＭＳ 明朝" w:hint="eastAsia"/>
        </w:rPr>
        <w:t>（１）憲法学習会</w:t>
      </w:r>
    </w:p>
    <w:p w14:paraId="6D637669" w14:textId="0C152550" w:rsidR="008260B6" w:rsidRDefault="008260B6" w:rsidP="005A1B6F">
      <w:pPr>
        <w:rPr>
          <w:rFonts w:hAnsi="ＭＳ 明朝"/>
        </w:rPr>
      </w:pPr>
      <w:r w:rsidRPr="008260B6">
        <w:rPr>
          <w:rFonts w:hAnsi="ＭＳ 明朝" w:hint="eastAsia"/>
        </w:rPr>
        <w:t xml:space="preserve">　　</w:t>
      </w:r>
      <w:r>
        <w:rPr>
          <w:rFonts w:hAnsi="ＭＳ 明朝" w:hint="eastAsia"/>
        </w:rPr>
        <w:t xml:space="preserve">　</w:t>
      </w:r>
      <w:r w:rsidRPr="008260B6">
        <w:rPr>
          <w:rFonts w:hAnsi="ＭＳ 明朝" w:hint="eastAsia"/>
        </w:rPr>
        <w:t>○日時　６月２２日</w:t>
      </w:r>
      <w:r w:rsidR="00CC431A">
        <w:rPr>
          <w:rFonts w:hAnsi="ＭＳ 明朝" w:hint="eastAsia"/>
        </w:rPr>
        <w:t xml:space="preserve">　</w:t>
      </w:r>
      <w:r w:rsidR="009F49FF">
        <w:rPr>
          <w:rFonts w:hAnsi="ＭＳ 明朝" w:hint="eastAsia"/>
        </w:rPr>
        <w:t>１８：３０～２０：３０</w:t>
      </w:r>
    </w:p>
    <w:p w14:paraId="22452F54" w14:textId="08002875" w:rsidR="009F49FF" w:rsidRDefault="009F49FF" w:rsidP="005A1B6F">
      <w:pPr>
        <w:rPr>
          <w:rFonts w:hAnsi="ＭＳ 明朝"/>
        </w:rPr>
      </w:pPr>
      <w:r>
        <w:rPr>
          <w:rFonts w:hAnsi="ＭＳ 明朝" w:hint="eastAsia"/>
        </w:rPr>
        <w:t xml:space="preserve">　　　〇テーマ　だから今こそ憲法９条を世界に</w:t>
      </w:r>
    </w:p>
    <w:p w14:paraId="091CC03D" w14:textId="236D7288" w:rsidR="009F49FF" w:rsidRDefault="009F49FF" w:rsidP="005A1B6F">
      <w:pPr>
        <w:rPr>
          <w:rFonts w:hAnsi="ＭＳ 明朝"/>
        </w:rPr>
      </w:pPr>
      <w:r>
        <w:rPr>
          <w:rFonts w:hAnsi="ＭＳ 明朝" w:hint="eastAsia"/>
        </w:rPr>
        <w:t xml:space="preserve">　　　　　　　　ウクライナから考える「戦争しないですむ　平和な世界のつくり方」</w:t>
      </w:r>
    </w:p>
    <w:p w14:paraId="38CF9E5A" w14:textId="17D635E0" w:rsidR="009F49FF" w:rsidRDefault="009F49FF" w:rsidP="005A1B6F">
      <w:pPr>
        <w:rPr>
          <w:rFonts w:hAnsi="ＭＳ 明朝"/>
        </w:rPr>
      </w:pPr>
      <w:r>
        <w:rPr>
          <w:rFonts w:hAnsi="ＭＳ 明朝" w:hint="eastAsia"/>
        </w:rPr>
        <w:t xml:space="preserve">　　　〇講師　伊藤千尋氏（国際ジャーナリスト　元朝日新聞記者）</w:t>
      </w:r>
    </w:p>
    <w:p w14:paraId="0FDD8F5F" w14:textId="2EFDD973" w:rsidR="009F49FF" w:rsidRDefault="009F49FF" w:rsidP="005A1B6F">
      <w:pPr>
        <w:rPr>
          <w:rFonts w:hAnsi="ＭＳ 明朝"/>
        </w:rPr>
      </w:pPr>
      <w:r>
        <w:rPr>
          <w:rFonts w:hAnsi="ＭＳ 明朝" w:hint="eastAsia"/>
        </w:rPr>
        <w:t xml:space="preserve">　　　〇主催　全日本教職員組合・教組共闘連絡会</w:t>
      </w:r>
    </w:p>
    <w:p w14:paraId="51DE6778" w14:textId="2F8A84AC" w:rsidR="009F49FF" w:rsidRPr="008260B6" w:rsidRDefault="009F49FF" w:rsidP="005A1B6F">
      <w:pPr>
        <w:rPr>
          <w:rFonts w:hAnsi="ＭＳ 明朝"/>
        </w:rPr>
      </w:pPr>
      <w:r>
        <w:rPr>
          <w:rFonts w:hAnsi="ＭＳ 明朝" w:hint="eastAsia"/>
        </w:rPr>
        <w:t xml:space="preserve">　　　〇高教組会議室で視聴できます。個人視聴を希望される方は６月１４日までにお知らせください。</w:t>
      </w:r>
    </w:p>
    <w:p w14:paraId="1229CB5B" w14:textId="77777777" w:rsidR="008260B6" w:rsidRPr="008260B6" w:rsidRDefault="008260B6" w:rsidP="005A1B6F">
      <w:pPr>
        <w:rPr>
          <w:rFonts w:hAnsi="ＭＳ 明朝"/>
        </w:rPr>
      </w:pPr>
    </w:p>
    <w:p w14:paraId="6635A36B" w14:textId="50E8774F" w:rsidR="009D3E08" w:rsidRDefault="009D3E08" w:rsidP="009D3E08">
      <w:pPr>
        <w:rPr>
          <w:rFonts w:hAnsi="ＭＳ 明朝"/>
        </w:rPr>
      </w:pPr>
      <w:r>
        <w:rPr>
          <w:rFonts w:hAnsi="ＭＳ 明朝" w:hint="eastAsia"/>
        </w:rPr>
        <w:lastRenderedPageBreak/>
        <w:t>（２）ゆきとどいた教育をすすめる佐賀県連絡会</w:t>
      </w:r>
    </w:p>
    <w:p w14:paraId="32CB2AA5" w14:textId="2C7FDADF" w:rsidR="009D3E08" w:rsidRDefault="009D3E08" w:rsidP="009D3E08">
      <w:pPr>
        <w:rPr>
          <w:rFonts w:hAnsi="ＭＳ 明朝"/>
        </w:rPr>
      </w:pPr>
      <w:r>
        <w:rPr>
          <w:rFonts w:hAnsi="ＭＳ 明朝" w:hint="eastAsia"/>
        </w:rPr>
        <w:t xml:space="preserve">　　　総会（</w:t>
      </w:r>
      <w:r w:rsidR="007851ED">
        <w:rPr>
          <w:rFonts w:hAnsi="ＭＳ 明朝" w:hint="eastAsia"/>
        </w:rPr>
        <w:t>８</w:t>
      </w:r>
      <w:r>
        <w:rPr>
          <w:rFonts w:hAnsi="ＭＳ 明朝" w:hint="eastAsia"/>
        </w:rPr>
        <w:t xml:space="preserve">月予定）。教育全国署名や学習会の取り組みをすすめていきます。　</w:t>
      </w:r>
    </w:p>
    <w:p w14:paraId="4F03F75E" w14:textId="77777777" w:rsidR="009D3E08" w:rsidRDefault="009D3E08" w:rsidP="00123DBE">
      <w:pPr>
        <w:rPr>
          <w:rFonts w:hAnsi="ＭＳ 明朝"/>
        </w:rPr>
      </w:pPr>
    </w:p>
    <w:p w14:paraId="0A864D34" w14:textId="75361E32" w:rsidR="00123DBE" w:rsidRPr="003129FE" w:rsidRDefault="00123DBE" w:rsidP="00123DBE">
      <w:pPr>
        <w:rPr>
          <w:rFonts w:hAnsi="ＭＳ 明朝"/>
        </w:rPr>
      </w:pPr>
      <w:r w:rsidRPr="003129FE">
        <w:rPr>
          <w:rFonts w:hAnsi="ＭＳ 明朝" w:hint="eastAsia"/>
        </w:rPr>
        <w:t>（</w:t>
      </w:r>
      <w:r w:rsidR="009D3E08">
        <w:rPr>
          <w:rFonts w:hAnsi="ＭＳ 明朝" w:hint="eastAsia"/>
        </w:rPr>
        <w:t>３</w:t>
      </w:r>
      <w:r w:rsidRPr="003129FE">
        <w:rPr>
          <w:rFonts w:hAnsi="ＭＳ 明朝" w:hint="eastAsia"/>
        </w:rPr>
        <w:t xml:space="preserve">）国民平和大行進　</w:t>
      </w:r>
      <w:r>
        <w:rPr>
          <w:rFonts w:hAnsi="ＭＳ 明朝" w:hint="eastAsia"/>
        </w:rPr>
        <w:t>７</w:t>
      </w:r>
      <w:r w:rsidRPr="003129FE">
        <w:rPr>
          <w:rFonts w:hAnsi="ＭＳ 明朝" w:hint="eastAsia"/>
        </w:rPr>
        <w:t>月</w:t>
      </w:r>
      <w:r>
        <w:rPr>
          <w:rFonts w:hAnsi="ＭＳ 明朝" w:hint="eastAsia"/>
        </w:rPr>
        <w:t>５</w:t>
      </w:r>
      <w:r w:rsidRPr="003129FE">
        <w:rPr>
          <w:rFonts w:hAnsi="ＭＳ 明朝" w:hint="eastAsia"/>
        </w:rPr>
        <w:t>日（</w:t>
      </w:r>
      <w:r>
        <w:rPr>
          <w:rFonts w:hAnsi="ＭＳ 明朝" w:hint="eastAsia"/>
        </w:rPr>
        <w:t>火</w:t>
      </w:r>
      <w:r w:rsidRPr="003129FE">
        <w:rPr>
          <w:rFonts w:hAnsi="ＭＳ 明朝" w:hint="eastAsia"/>
        </w:rPr>
        <w:t>）～</w:t>
      </w:r>
      <w:r w:rsidR="009D3E08">
        <w:rPr>
          <w:rFonts w:hAnsi="ＭＳ 明朝" w:hint="eastAsia"/>
        </w:rPr>
        <w:t>７</w:t>
      </w:r>
      <w:r w:rsidRPr="003129FE">
        <w:rPr>
          <w:rFonts w:hAnsi="ＭＳ 明朝" w:hint="eastAsia"/>
        </w:rPr>
        <w:t>月1</w:t>
      </w:r>
      <w:r w:rsidR="009D3E08">
        <w:rPr>
          <w:rFonts w:hAnsi="ＭＳ 明朝" w:hint="eastAsia"/>
        </w:rPr>
        <w:t>２</w:t>
      </w:r>
      <w:r w:rsidRPr="003129FE">
        <w:rPr>
          <w:rFonts w:hAnsi="ＭＳ 明朝" w:hint="eastAsia"/>
        </w:rPr>
        <w:t>日（</w:t>
      </w:r>
      <w:r w:rsidR="009D3E08">
        <w:rPr>
          <w:rFonts w:hAnsi="ＭＳ 明朝" w:hint="eastAsia"/>
        </w:rPr>
        <w:t>火</w:t>
      </w:r>
      <w:r w:rsidRPr="003129FE">
        <w:rPr>
          <w:rFonts w:hAnsi="ＭＳ 明朝" w:hint="eastAsia"/>
        </w:rPr>
        <w:t xml:space="preserve">）　</w:t>
      </w:r>
    </w:p>
    <w:p w14:paraId="20930079" w14:textId="3CD80948" w:rsidR="00507778" w:rsidRDefault="00507778" w:rsidP="0003634F">
      <w:pPr>
        <w:ind w:leftChars="300" w:left="602"/>
      </w:pPr>
      <w:r>
        <w:rPr>
          <w:rFonts w:hint="eastAsia"/>
        </w:rPr>
        <w:t>今年の平和行進は、自治体間は車で移動し、庁舎周辺での宣伝行動や短時間の平和行進、自治体への要請活動をおこないます。</w:t>
      </w:r>
    </w:p>
    <w:p w14:paraId="26DD8C85" w14:textId="7E9830A2" w:rsidR="00507778" w:rsidRDefault="00507778" w:rsidP="00507778">
      <w:pPr>
        <w:ind w:firstLineChars="300" w:firstLine="602"/>
      </w:pPr>
      <w:r w:rsidRPr="00B0451F">
        <w:rPr>
          <w:rFonts w:hAnsi="ＭＳ 明朝" w:hint="eastAsia"/>
        </w:rPr>
        <w:t>①</w:t>
      </w:r>
      <w:r>
        <w:rPr>
          <w:rFonts w:hint="eastAsia"/>
        </w:rPr>
        <w:t>７月５日（火）長崎と引継ぎ式　佐世保市三川内支所前　12:00～12:30</w:t>
      </w:r>
    </w:p>
    <w:p w14:paraId="1C648BCE" w14:textId="77777777" w:rsidR="00507778" w:rsidRDefault="00507778" w:rsidP="00507778">
      <w:pPr>
        <w:ind w:firstLineChars="1100" w:firstLine="2209"/>
      </w:pPr>
      <w:r>
        <w:rPr>
          <w:rFonts w:hint="eastAsia"/>
        </w:rPr>
        <w:t>有田町　13:00～14:00、伊万里市　15:00～16:00</w:t>
      </w:r>
    </w:p>
    <w:p w14:paraId="58542E3C" w14:textId="77777777" w:rsidR="00507778" w:rsidRPr="00F87708" w:rsidRDefault="00507778" w:rsidP="00507778"/>
    <w:p w14:paraId="307E89D1" w14:textId="1EF4C782" w:rsidR="00507778" w:rsidRPr="004F7DE6" w:rsidRDefault="00507778" w:rsidP="00507778">
      <w:pPr>
        <w:ind w:firstLineChars="300" w:firstLine="602"/>
      </w:pPr>
      <w:r>
        <w:rPr>
          <w:rFonts w:hint="eastAsia"/>
        </w:rPr>
        <w:t xml:space="preserve">②７月６日（水）武雄市　9:00～10:00、嬉野市　10:30～11:30、鹿島市　</w:t>
      </w:r>
      <w:r w:rsidRPr="004F7DE6">
        <w:rPr>
          <w:rFonts w:hint="eastAsia"/>
        </w:rPr>
        <w:t>13:30～1</w:t>
      </w:r>
      <w:r>
        <w:rPr>
          <w:rFonts w:hint="eastAsia"/>
        </w:rPr>
        <w:t>4</w:t>
      </w:r>
      <w:r w:rsidRPr="004F7DE6">
        <w:rPr>
          <w:rFonts w:hint="eastAsia"/>
        </w:rPr>
        <w:t>:</w:t>
      </w:r>
      <w:r>
        <w:rPr>
          <w:rFonts w:hint="eastAsia"/>
        </w:rPr>
        <w:t>3</w:t>
      </w:r>
      <w:r w:rsidRPr="004F7DE6">
        <w:rPr>
          <w:rFonts w:hint="eastAsia"/>
        </w:rPr>
        <w:t>0</w:t>
      </w:r>
      <w:r>
        <w:rPr>
          <w:rFonts w:hint="eastAsia"/>
        </w:rPr>
        <w:t>、</w:t>
      </w:r>
    </w:p>
    <w:p w14:paraId="0179DE7D" w14:textId="77777777" w:rsidR="00507778" w:rsidRDefault="00507778" w:rsidP="00507778">
      <w:pPr>
        <w:ind w:firstLineChars="1100" w:firstLine="2209"/>
      </w:pPr>
      <w:r>
        <w:rPr>
          <w:rFonts w:hint="eastAsia"/>
        </w:rPr>
        <w:t>太良町　15:00～16:00</w:t>
      </w:r>
    </w:p>
    <w:p w14:paraId="3B59006E" w14:textId="77777777" w:rsidR="00507778" w:rsidRPr="00F87708" w:rsidRDefault="00507778" w:rsidP="00507778"/>
    <w:p w14:paraId="60725D71" w14:textId="70C76CE3" w:rsidR="00507778" w:rsidRDefault="00507778" w:rsidP="00507778">
      <w:pPr>
        <w:ind w:firstLineChars="300" w:firstLine="602"/>
      </w:pPr>
      <w:r>
        <w:rPr>
          <w:rFonts w:hint="eastAsia"/>
        </w:rPr>
        <w:t>③７月７日（木）大町町　9:00～10:00、江北町　10:30～11:30、白石町　13:30～14:30</w:t>
      </w:r>
    </w:p>
    <w:p w14:paraId="1E77A96B" w14:textId="77777777" w:rsidR="00507778" w:rsidRPr="00F87708" w:rsidRDefault="00507778" w:rsidP="00507778"/>
    <w:p w14:paraId="6FAB40E4" w14:textId="37387397" w:rsidR="00507778" w:rsidRDefault="00507778" w:rsidP="00507778">
      <w:pPr>
        <w:ind w:firstLineChars="300" w:firstLine="602"/>
      </w:pPr>
      <w:r>
        <w:rPr>
          <w:rFonts w:hint="eastAsia"/>
        </w:rPr>
        <w:t>④７月８日（金）多久市　9:00～10:00、小城市　10:30～11:30、佐賀市　13:30～14:30</w:t>
      </w:r>
    </w:p>
    <w:p w14:paraId="17E54E8F" w14:textId="77777777" w:rsidR="00507778" w:rsidRDefault="00507778" w:rsidP="00507778">
      <w:pPr>
        <w:ind w:firstLineChars="1100" w:firstLine="2209"/>
      </w:pPr>
      <w:r>
        <w:rPr>
          <w:rFonts w:hint="eastAsia"/>
        </w:rPr>
        <w:t>佐賀県　15:00～15:30</w:t>
      </w:r>
    </w:p>
    <w:p w14:paraId="530394CC" w14:textId="77777777" w:rsidR="00507778" w:rsidRPr="00F87708" w:rsidRDefault="00507778" w:rsidP="00507778"/>
    <w:p w14:paraId="4B702F93" w14:textId="52830494" w:rsidR="00507778" w:rsidRDefault="00507778" w:rsidP="00507778">
      <w:pPr>
        <w:ind w:firstLineChars="300" w:firstLine="602"/>
      </w:pPr>
      <w:r>
        <w:rPr>
          <w:rFonts w:hint="eastAsia"/>
        </w:rPr>
        <w:t>⑤７月９日（土）神埼市（宣伝）10:00～10:30、吉野ヶ里町（宣伝）11:00～11:30</w:t>
      </w:r>
    </w:p>
    <w:p w14:paraId="29DDEF99" w14:textId="77777777" w:rsidR="00507778" w:rsidRPr="00C737D6" w:rsidRDefault="00507778" w:rsidP="00507778"/>
    <w:p w14:paraId="423D8837" w14:textId="181BC22F" w:rsidR="00507778" w:rsidRDefault="00507778" w:rsidP="00507778">
      <w:pPr>
        <w:ind w:firstLineChars="300" w:firstLine="602"/>
      </w:pPr>
      <w:r>
        <w:rPr>
          <w:rFonts w:hint="eastAsia"/>
        </w:rPr>
        <w:t>⑥７月１０日（日）休み（参議院議員選挙投票日）</w:t>
      </w:r>
    </w:p>
    <w:p w14:paraId="4D9F7255" w14:textId="77777777" w:rsidR="00507778" w:rsidRDefault="00507778" w:rsidP="00507778"/>
    <w:p w14:paraId="78F2043D" w14:textId="50B51440" w:rsidR="00507778" w:rsidRDefault="00507778" w:rsidP="00507778">
      <w:pPr>
        <w:ind w:firstLineChars="300" w:firstLine="602"/>
      </w:pPr>
      <w:r>
        <w:rPr>
          <w:rFonts w:hint="eastAsia"/>
        </w:rPr>
        <w:t>⑦７月１１日（月）鳥栖市9:00～10:00、基山町11:00～12:00</w:t>
      </w:r>
    </w:p>
    <w:p w14:paraId="77997E6F" w14:textId="2AF6D146" w:rsidR="00507778" w:rsidRDefault="00507778" w:rsidP="00507778">
      <w:r>
        <w:rPr>
          <w:rFonts w:hint="eastAsia"/>
        </w:rPr>
        <w:t xml:space="preserve">　　　　　　　　　　　　福岡県と引継ぎ　12:00～12:30</w:t>
      </w:r>
    </w:p>
    <w:p w14:paraId="56946647" w14:textId="77777777" w:rsidR="00507778" w:rsidRPr="00C737D6" w:rsidRDefault="00507778" w:rsidP="00507778"/>
    <w:p w14:paraId="162498AC" w14:textId="15C8BF18" w:rsidR="00507778" w:rsidRDefault="00507778" w:rsidP="00507778">
      <w:pPr>
        <w:ind w:firstLineChars="300" w:firstLine="602"/>
      </w:pPr>
      <w:r>
        <w:rPr>
          <w:rFonts w:hint="eastAsia"/>
        </w:rPr>
        <w:t>⑧７月１２日（火）神埼市（要請）9:00～9:30、吉野ヶ里町（要請）10:00～10:30</w:t>
      </w:r>
    </w:p>
    <w:p w14:paraId="1501C106" w14:textId="7D00E42A" w:rsidR="00507778" w:rsidRDefault="00507778" w:rsidP="00507778">
      <w:r>
        <w:rPr>
          <w:rFonts w:hint="eastAsia"/>
        </w:rPr>
        <w:t xml:space="preserve">　　　　　　　　　　　　上峰町11:00～12：00、みやき町13:30～14:30</w:t>
      </w:r>
    </w:p>
    <w:p w14:paraId="7F56C20A" w14:textId="77777777" w:rsidR="00507778" w:rsidRDefault="00507778" w:rsidP="00507778"/>
    <w:p w14:paraId="1C77D6BE" w14:textId="614EF0A7" w:rsidR="00521089" w:rsidRDefault="00507778" w:rsidP="00521089">
      <w:pPr>
        <w:ind w:firstLineChars="300" w:firstLine="602"/>
      </w:pPr>
      <w:r>
        <w:rPr>
          <w:rFonts w:hint="eastAsia"/>
        </w:rPr>
        <w:t>※唐津市、玄海町の行動予定は現在調整中</w:t>
      </w:r>
      <w:r w:rsidR="00521089">
        <w:rPr>
          <w:rFonts w:hint="eastAsia"/>
        </w:rPr>
        <w:t>。上記自治体の都合で日程変更の場合があります。</w:t>
      </w:r>
    </w:p>
    <w:p w14:paraId="030C2C12" w14:textId="77777777" w:rsidR="00315CD6" w:rsidRDefault="00315CD6" w:rsidP="00507778">
      <w:pPr>
        <w:ind w:firstLineChars="300" w:firstLine="602"/>
      </w:pPr>
    </w:p>
    <w:p w14:paraId="2F0B4720" w14:textId="26970CEA" w:rsidR="00507778" w:rsidRDefault="00FD56F8" w:rsidP="00FD56F8">
      <w:pPr>
        <w:rPr>
          <w:rFonts w:hAnsi="ＭＳ 明朝"/>
        </w:rPr>
      </w:pPr>
      <w:r w:rsidRPr="003129FE">
        <w:rPr>
          <w:rFonts w:hAnsi="ＭＳ 明朝" w:hint="eastAsia"/>
        </w:rPr>
        <w:t>（</w:t>
      </w:r>
      <w:r w:rsidR="009D3E08">
        <w:rPr>
          <w:rFonts w:hAnsi="ＭＳ 明朝" w:hint="eastAsia"/>
        </w:rPr>
        <w:t>４</w:t>
      </w:r>
      <w:r w:rsidRPr="003129FE">
        <w:rPr>
          <w:rFonts w:hAnsi="ＭＳ 明朝" w:hint="eastAsia"/>
        </w:rPr>
        <w:t>）原水爆禁止世界大会</w:t>
      </w:r>
    </w:p>
    <w:p w14:paraId="5CF216FE" w14:textId="23F5F444" w:rsidR="00F353C3" w:rsidRDefault="00507778" w:rsidP="00315CD6">
      <w:pPr>
        <w:ind w:firstLineChars="200" w:firstLine="402"/>
        <w:rPr>
          <w:rFonts w:hAnsi="ＭＳ 明朝"/>
        </w:rPr>
      </w:pPr>
      <w:r>
        <w:rPr>
          <w:rFonts w:hAnsi="ＭＳ 明朝" w:hint="eastAsia"/>
        </w:rPr>
        <w:t>広島</w:t>
      </w:r>
      <w:r w:rsidR="00FD56F8" w:rsidRPr="003129FE">
        <w:rPr>
          <w:rFonts w:hAnsi="ＭＳ 明朝" w:hint="eastAsia"/>
        </w:rPr>
        <w:t>集会</w:t>
      </w:r>
      <w:r w:rsidR="00315CD6">
        <w:rPr>
          <w:rFonts w:hAnsi="ＭＳ 明朝" w:hint="eastAsia"/>
        </w:rPr>
        <w:t xml:space="preserve">　</w:t>
      </w:r>
      <w:r w:rsidR="00FD56F8">
        <w:rPr>
          <w:rFonts w:hAnsi="ＭＳ 明朝" w:hint="eastAsia"/>
        </w:rPr>
        <w:t>日時：８月</w:t>
      </w:r>
      <w:r>
        <w:rPr>
          <w:rFonts w:hAnsi="ＭＳ 明朝" w:hint="eastAsia"/>
        </w:rPr>
        <w:t>４</w:t>
      </w:r>
      <w:r w:rsidR="00F353C3">
        <w:rPr>
          <w:rFonts w:hAnsi="ＭＳ 明朝" w:hint="eastAsia"/>
        </w:rPr>
        <w:t>日(木)</w:t>
      </w:r>
      <w:r>
        <w:rPr>
          <w:rFonts w:hAnsi="ＭＳ 明朝" w:hint="eastAsia"/>
        </w:rPr>
        <w:t>～６</w:t>
      </w:r>
      <w:r w:rsidR="00FD56F8">
        <w:rPr>
          <w:rFonts w:hAnsi="ＭＳ 明朝" w:hint="eastAsia"/>
        </w:rPr>
        <w:t>日</w:t>
      </w:r>
      <w:r w:rsidR="00F353C3">
        <w:rPr>
          <w:rFonts w:hAnsi="ＭＳ 明朝" w:hint="eastAsia"/>
        </w:rPr>
        <w:t>(土)</w:t>
      </w:r>
      <w:r w:rsidR="00315CD6">
        <w:rPr>
          <w:rFonts w:hAnsi="ＭＳ 明朝" w:hint="eastAsia"/>
        </w:rPr>
        <w:t xml:space="preserve">　　</w:t>
      </w:r>
      <w:r w:rsidR="00F353C3">
        <w:rPr>
          <w:rFonts w:hAnsi="ＭＳ 明朝" w:hint="eastAsia"/>
        </w:rPr>
        <w:t>場所：広島県立総合体育館（Zoom配信あり）</w:t>
      </w:r>
    </w:p>
    <w:p w14:paraId="18D92568" w14:textId="34F535BE" w:rsidR="00F353C3" w:rsidRPr="00932E89" w:rsidRDefault="00F353C3" w:rsidP="00F353C3">
      <w:pPr>
        <w:rPr>
          <w:rFonts w:hAnsi="ＭＳ 明朝"/>
        </w:rPr>
      </w:pPr>
      <w:r>
        <w:rPr>
          <w:rFonts w:hAnsi="ＭＳ 明朝" w:hint="eastAsia"/>
        </w:rPr>
        <w:t xml:space="preserve">　　長崎集会　日時：８月９日（火）　　　場所：長崎市民会館・文化ホール（Zoom配信あり）</w:t>
      </w:r>
    </w:p>
    <w:p w14:paraId="20C13018" w14:textId="6079E39F" w:rsidR="00123DBE" w:rsidRDefault="007851ED" w:rsidP="005A1B6F">
      <w:pPr>
        <w:rPr>
          <w:rFonts w:hAnsi="ＭＳ 明朝"/>
        </w:rPr>
      </w:pPr>
      <w:r>
        <w:rPr>
          <w:rFonts w:hAnsi="ＭＳ 明朝" w:hint="eastAsia"/>
        </w:rPr>
        <w:t xml:space="preserve">　　※大会パンフレットを分会に１冊配布します。</w:t>
      </w:r>
    </w:p>
    <w:p w14:paraId="50351FB9" w14:textId="77777777" w:rsidR="007851ED" w:rsidRPr="007851ED" w:rsidRDefault="007851ED" w:rsidP="005A1B6F">
      <w:pPr>
        <w:rPr>
          <w:rFonts w:hAnsi="ＭＳ 明朝"/>
        </w:rPr>
      </w:pPr>
    </w:p>
    <w:p w14:paraId="7B78689F" w14:textId="3E496334" w:rsidR="009D3E08" w:rsidRDefault="009D3E08" w:rsidP="009D3E08">
      <w:pPr>
        <w:rPr>
          <w:rFonts w:hAnsi="ＭＳ 明朝"/>
        </w:rPr>
      </w:pPr>
      <w:r>
        <w:rPr>
          <w:rFonts w:hAnsi="ＭＳ 明朝" w:hint="eastAsia"/>
        </w:rPr>
        <w:t>（５）広島県の高校生が描いた「原爆の絵」を県内高校の生徒会へ紹介します。</w:t>
      </w:r>
    </w:p>
    <w:p w14:paraId="5A95C542" w14:textId="76D63F5B" w:rsidR="009D3E08" w:rsidRDefault="008765A6" w:rsidP="009D3E08">
      <w:pPr>
        <w:rPr>
          <w:rFonts w:hAnsi="ＭＳ 明朝"/>
        </w:rPr>
      </w:pPr>
      <w:r>
        <w:rPr>
          <w:rFonts w:hAnsi="ＭＳ 明朝" w:hint="eastAsia"/>
        </w:rPr>
        <w:t xml:space="preserve">　　　（佐賀県原水協からの情報提供）</w:t>
      </w:r>
    </w:p>
    <w:p w14:paraId="65645593" w14:textId="77777777" w:rsidR="009D3E08" w:rsidRDefault="009D3E08" w:rsidP="005A1B6F">
      <w:pPr>
        <w:rPr>
          <w:rFonts w:hAnsi="ＭＳ 明朝"/>
        </w:rPr>
      </w:pPr>
    </w:p>
    <w:p w14:paraId="560B3011" w14:textId="5F0D26C1" w:rsidR="00F353C3" w:rsidRPr="00EE1910" w:rsidRDefault="0003634F" w:rsidP="005A1B6F">
      <w:pPr>
        <w:rPr>
          <w:rFonts w:ascii="ＭＳ ゴシック" w:eastAsia="ＭＳ ゴシック" w:hAnsi="ＭＳ ゴシック"/>
          <w:w w:val="150"/>
        </w:rPr>
      </w:pPr>
      <w:r w:rsidRPr="00EE1910">
        <w:rPr>
          <w:rFonts w:ascii="ＭＳ ゴシック" w:eastAsia="ＭＳ ゴシック" w:hAnsi="ＭＳ ゴシック" w:hint="eastAsia"/>
          <w:w w:val="150"/>
          <w:bdr w:val="single" w:sz="4" w:space="0" w:color="auto"/>
        </w:rPr>
        <w:t xml:space="preserve">５　</w:t>
      </w:r>
      <w:r w:rsidRPr="00EE1910">
        <w:rPr>
          <w:rFonts w:ascii="ＭＳ ゴシック" w:eastAsia="ＭＳ ゴシック" w:hAnsi="ＭＳ ゴシック" w:hint="eastAsia"/>
          <w:w w:val="150"/>
        </w:rPr>
        <w:t xml:space="preserve">　教育</w:t>
      </w:r>
      <w:r w:rsidR="00A22620" w:rsidRPr="00EE1910">
        <w:rPr>
          <w:rFonts w:ascii="ＭＳ ゴシック" w:eastAsia="ＭＳ ゴシック" w:hAnsi="ＭＳ ゴシック" w:hint="eastAsia"/>
          <w:w w:val="150"/>
        </w:rPr>
        <w:t>文化</w:t>
      </w:r>
      <w:r w:rsidRPr="00EE1910">
        <w:rPr>
          <w:rFonts w:ascii="ＭＳ ゴシック" w:eastAsia="ＭＳ ゴシック" w:hAnsi="ＭＳ ゴシック" w:hint="eastAsia"/>
          <w:w w:val="150"/>
        </w:rPr>
        <w:t>活動</w:t>
      </w:r>
    </w:p>
    <w:p w14:paraId="37FEF515" w14:textId="3F1E261A" w:rsidR="005A1B6F" w:rsidRDefault="005A1B6F" w:rsidP="005A1B6F">
      <w:pPr>
        <w:rPr>
          <w:rFonts w:hAnsi="ＭＳ 明朝"/>
        </w:rPr>
      </w:pPr>
      <w:r w:rsidRPr="00932E89">
        <w:rPr>
          <w:rFonts w:hAnsi="ＭＳ 明朝" w:hint="eastAsia"/>
        </w:rPr>
        <w:t>（</w:t>
      </w:r>
      <w:r w:rsidR="0003634F">
        <w:rPr>
          <w:rFonts w:hAnsi="ＭＳ 明朝" w:hint="eastAsia"/>
        </w:rPr>
        <w:t>１</w:t>
      </w:r>
      <w:r w:rsidRPr="00932E89">
        <w:rPr>
          <w:rFonts w:hAnsi="ＭＳ 明朝" w:hint="eastAsia"/>
        </w:rPr>
        <w:t>）教育のつどい202</w:t>
      </w:r>
      <w:r w:rsidR="00366827">
        <w:rPr>
          <w:rFonts w:hAnsi="ＭＳ 明朝" w:hint="eastAsia"/>
        </w:rPr>
        <w:t>2</w:t>
      </w:r>
      <w:r w:rsidR="00023600">
        <w:rPr>
          <w:rFonts w:hAnsi="ＭＳ 明朝" w:hint="eastAsia"/>
        </w:rPr>
        <w:t xml:space="preserve">　（</w:t>
      </w:r>
      <w:r w:rsidR="00366827">
        <w:rPr>
          <w:rFonts w:hAnsi="ＭＳ 明朝" w:hint="eastAsia"/>
        </w:rPr>
        <w:t>８月中旬</w:t>
      </w:r>
      <w:r w:rsidR="00BD249F">
        <w:rPr>
          <w:rFonts w:hAnsi="ＭＳ 明朝" w:hint="eastAsia"/>
        </w:rPr>
        <w:t xml:space="preserve">　佐賀高教組にサテライト会場予定</w:t>
      </w:r>
      <w:r w:rsidR="00023600">
        <w:rPr>
          <w:rFonts w:hAnsi="ＭＳ 明朝" w:hint="eastAsia"/>
        </w:rPr>
        <w:t xml:space="preserve">　日程、内容は今後連絡します）</w:t>
      </w:r>
    </w:p>
    <w:p w14:paraId="5DDFE3DC" w14:textId="6A148068" w:rsidR="00BD249F" w:rsidRDefault="00BD249F" w:rsidP="005A1B6F">
      <w:pPr>
        <w:rPr>
          <w:rFonts w:hAnsi="ＭＳ 明朝"/>
        </w:rPr>
      </w:pPr>
      <w:r>
        <w:rPr>
          <w:rFonts w:hAnsi="ＭＳ 明朝" w:hint="eastAsia"/>
        </w:rPr>
        <w:t xml:space="preserve">　　　・全体集会　記念講演　講師　田中優子さん（法政大学名誉教授）</w:t>
      </w:r>
    </w:p>
    <w:p w14:paraId="2F8F0773" w14:textId="2DA88B2D" w:rsidR="00BD249F" w:rsidRDefault="00BD249F" w:rsidP="005A1B6F">
      <w:pPr>
        <w:rPr>
          <w:rFonts w:hAnsi="ＭＳ 明朝"/>
        </w:rPr>
      </w:pPr>
      <w:r>
        <w:rPr>
          <w:rFonts w:hAnsi="ＭＳ 明朝" w:hint="eastAsia"/>
        </w:rPr>
        <w:t xml:space="preserve">　　　・教育フォーラム４テーマ＋現地企画</w:t>
      </w:r>
    </w:p>
    <w:p w14:paraId="35F01936" w14:textId="46E8F5F5" w:rsidR="00315CD6" w:rsidRDefault="00315CD6" w:rsidP="005A1B6F">
      <w:pPr>
        <w:rPr>
          <w:rFonts w:hAnsi="ＭＳ 明朝"/>
        </w:rPr>
      </w:pPr>
      <w:r>
        <w:rPr>
          <w:rFonts w:hAnsi="ＭＳ 明朝" w:hint="eastAsia"/>
        </w:rPr>
        <w:t xml:space="preserve">　　　記念講演、分科会の参加希望者を募集します。</w:t>
      </w:r>
    </w:p>
    <w:p w14:paraId="723099EF" w14:textId="77777777" w:rsidR="007250EC" w:rsidRPr="00932E89" w:rsidRDefault="007250EC" w:rsidP="005A1B6F">
      <w:pPr>
        <w:rPr>
          <w:rFonts w:hAnsi="ＭＳ 明朝"/>
        </w:rPr>
      </w:pPr>
    </w:p>
    <w:tbl>
      <w:tblPr>
        <w:tblpPr w:leftFromText="142" w:rightFromText="142" w:vertAnchor="text" w:horzAnchor="margin" w:tblpY="6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955"/>
        <w:gridCol w:w="815"/>
        <w:gridCol w:w="4110"/>
      </w:tblGrid>
      <w:tr w:rsidR="005A1B6F" w:rsidRPr="00932E89" w14:paraId="01753230" w14:textId="77777777" w:rsidTr="006B4D31">
        <w:trPr>
          <w:trHeight w:val="340"/>
          <w:tblHeader/>
        </w:trPr>
        <w:tc>
          <w:tcPr>
            <w:tcW w:w="754" w:type="dxa"/>
            <w:tcBorders>
              <w:bottom w:val="single" w:sz="4" w:space="0" w:color="auto"/>
            </w:tcBorders>
            <w:shd w:val="clear" w:color="auto" w:fill="auto"/>
            <w:vAlign w:val="center"/>
          </w:tcPr>
          <w:p w14:paraId="0B68A803" w14:textId="77777777" w:rsidR="005A1B6F" w:rsidRPr="00932E89" w:rsidRDefault="005A1B6F" w:rsidP="001E6BD3">
            <w:pPr>
              <w:spacing w:line="300" w:lineRule="exact"/>
              <w:jc w:val="center"/>
              <w:rPr>
                <w:rFonts w:ascii="Century" w:eastAsia="ＭＳ Ｐゴシック"/>
                <w:sz w:val="16"/>
              </w:rPr>
            </w:pPr>
            <w:r w:rsidRPr="0003634F">
              <w:rPr>
                <w:rFonts w:ascii="Century" w:eastAsia="ＭＳ Ｐゴシック"/>
                <w:w w:val="68"/>
                <w:kern w:val="0"/>
                <w:sz w:val="16"/>
                <w:fitText w:val="538" w:id="-1769730304"/>
              </w:rPr>
              <w:lastRenderedPageBreak/>
              <w:t>分科会番号</w:t>
            </w:r>
          </w:p>
        </w:tc>
        <w:tc>
          <w:tcPr>
            <w:tcW w:w="3955" w:type="dxa"/>
            <w:tcBorders>
              <w:bottom w:val="single" w:sz="4" w:space="0" w:color="auto"/>
              <w:right w:val="double" w:sz="4" w:space="0" w:color="auto"/>
            </w:tcBorders>
            <w:shd w:val="clear" w:color="auto" w:fill="auto"/>
            <w:vAlign w:val="center"/>
          </w:tcPr>
          <w:p w14:paraId="490230AA" w14:textId="77777777" w:rsidR="005A1B6F" w:rsidRPr="00932E89" w:rsidRDefault="005A1B6F" w:rsidP="001E6BD3">
            <w:pPr>
              <w:spacing w:line="300" w:lineRule="exact"/>
              <w:rPr>
                <w:rFonts w:ascii="Century" w:eastAsia="ＭＳ ゴシック"/>
                <w:sz w:val="18"/>
                <w:szCs w:val="18"/>
              </w:rPr>
            </w:pPr>
            <w:r w:rsidRPr="00932E89">
              <w:rPr>
                <w:rFonts w:ascii="Century" w:eastAsia="ＭＳ ゴシック"/>
                <w:sz w:val="18"/>
                <w:szCs w:val="18"/>
              </w:rPr>
              <w:t>分科会名</w:t>
            </w:r>
          </w:p>
        </w:tc>
        <w:tc>
          <w:tcPr>
            <w:tcW w:w="815" w:type="dxa"/>
            <w:tcBorders>
              <w:left w:val="double" w:sz="4" w:space="0" w:color="auto"/>
              <w:bottom w:val="single" w:sz="4" w:space="0" w:color="auto"/>
            </w:tcBorders>
            <w:shd w:val="clear" w:color="auto" w:fill="auto"/>
            <w:vAlign w:val="center"/>
          </w:tcPr>
          <w:p w14:paraId="7411BEB9" w14:textId="77777777" w:rsidR="005A1B6F" w:rsidRPr="00932E89" w:rsidRDefault="005A1B6F" w:rsidP="001E6BD3">
            <w:pPr>
              <w:widowControl/>
              <w:jc w:val="left"/>
              <w:rPr>
                <w:rFonts w:ascii="Century" w:eastAsia="ＭＳ Ｐゴシック"/>
                <w:sz w:val="16"/>
              </w:rPr>
            </w:pPr>
            <w:r w:rsidRPr="005A1B6F">
              <w:rPr>
                <w:rFonts w:ascii="Century" w:eastAsia="ＭＳ Ｐゴシック"/>
                <w:w w:val="68"/>
                <w:sz w:val="16"/>
                <w:fitText w:val="538" w:id="-1769730303"/>
              </w:rPr>
              <w:t>分科会番号</w:t>
            </w:r>
          </w:p>
        </w:tc>
        <w:tc>
          <w:tcPr>
            <w:tcW w:w="4110" w:type="dxa"/>
            <w:tcBorders>
              <w:bottom w:val="single" w:sz="4" w:space="0" w:color="auto"/>
            </w:tcBorders>
            <w:shd w:val="clear" w:color="auto" w:fill="auto"/>
            <w:vAlign w:val="center"/>
          </w:tcPr>
          <w:p w14:paraId="67CEBEA8" w14:textId="77777777" w:rsidR="005A1B6F" w:rsidRPr="00932E89" w:rsidRDefault="005A1B6F" w:rsidP="001E6BD3">
            <w:pPr>
              <w:widowControl/>
              <w:jc w:val="left"/>
              <w:rPr>
                <w:rFonts w:ascii="Century" w:eastAsia="ＭＳ ゴシック"/>
                <w:sz w:val="18"/>
                <w:szCs w:val="18"/>
              </w:rPr>
            </w:pPr>
            <w:r w:rsidRPr="00932E89">
              <w:rPr>
                <w:rFonts w:ascii="Century" w:eastAsia="ＭＳ ゴシック"/>
                <w:sz w:val="18"/>
                <w:szCs w:val="18"/>
              </w:rPr>
              <w:t>分科会名</w:t>
            </w:r>
          </w:p>
        </w:tc>
      </w:tr>
      <w:tr w:rsidR="00123DBE" w:rsidRPr="00932E89" w14:paraId="00E3D926" w14:textId="77777777" w:rsidTr="006B4D31">
        <w:trPr>
          <w:trHeight w:val="340"/>
        </w:trPr>
        <w:tc>
          <w:tcPr>
            <w:tcW w:w="754" w:type="dxa"/>
            <w:tcBorders>
              <w:top w:val="single" w:sz="4" w:space="0" w:color="auto"/>
            </w:tcBorders>
            <w:shd w:val="clear" w:color="auto" w:fill="auto"/>
            <w:vAlign w:val="center"/>
          </w:tcPr>
          <w:p w14:paraId="08131848" w14:textId="77777777" w:rsidR="00123DBE" w:rsidRPr="00932E89" w:rsidRDefault="00123DBE" w:rsidP="00123DBE">
            <w:pPr>
              <w:spacing w:line="300" w:lineRule="exact"/>
              <w:jc w:val="center"/>
              <w:rPr>
                <w:rFonts w:ascii="Century" w:eastAsia="ＭＳ ゴシック"/>
                <w:sz w:val="18"/>
                <w:szCs w:val="18"/>
              </w:rPr>
            </w:pPr>
            <w:r w:rsidRPr="00932E89">
              <w:rPr>
                <w:rFonts w:ascii="Century" w:eastAsia="ＭＳ ゴシック"/>
                <w:sz w:val="18"/>
                <w:szCs w:val="18"/>
              </w:rPr>
              <w:t>１</w:t>
            </w:r>
          </w:p>
        </w:tc>
        <w:tc>
          <w:tcPr>
            <w:tcW w:w="3955" w:type="dxa"/>
            <w:tcBorders>
              <w:top w:val="single" w:sz="4" w:space="0" w:color="auto"/>
              <w:bottom w:val="nil"/>
              <w:right w:val="double" w:sz="4" w:space="0" w:color="auto"/>
            </w:tcBorders>
            <w:shd w:val="clear" w:color="auto" w:fill="auto"/>
            <w:vAlign w:val="center"/>
          </w:tcPr>
          <w:p w14:paraId="5F974883" w14:textId="77777777" w:rsidR="00123DBE" w:rsidRPr="00932E89" w:rsidRDefault="00123DBE" w:rsidP="00123DBE">
            <w:pPr>
              <w:spacing w:line="300" w:lineRule="exact"/>
              <w:rPr>
                <w:rFonts w:ascii="Century" w:eastAsia="ＭＳ ゴシック"/>
                <w:sz w:val="18"/>
                <w:szCs w:val="18"/>
              </w:rPr>
            </w:pPr>
            <w:r w:rsidRPr="00932E89">
              <w:rPr>
                <w:rFonts w:ascii="Century" w:eastAsia="ＭＳ ゴシック"/>
                <w:sz w:val="18"/>
                <w:szCs w:val="18"/>
              </w:rPr>
              <w:t>国語教育</w:t>
            </w:r>
          </w:p>
        </w:tc>
        <w:tc>
          <w:tcPr>
            <w:tcW w:w="815" w:type="dxa"/>
            <w:tcBorders>
              <w:left w:val="double" w:sz="4" w:space="0" w:color="auto"/>
            </w:tcBorders>
            <w:vAlign w:val="center"/>
          </w:tcPr>
          <w:p w14:paraId="49C5C46F" w14:textId="4769F6ED" w:rsidR="00123DBE" w:rsidRPr="00932E89" w:rsidRDefault="00123DBE" w:rsidP="00123DBE">
            <w:pPr>
              <w:widowControl/>
              <w:jc w:val="center"/>
              <w:rPr>
                <w:rFonts w:ascii="Century"/>
              </w:rPr>
            </w:pPr>
            <w:r w:rsidRPr="00932E89">
              <w:rPr>
                <w:rFonts w:ascii="Century" w:eastAsia="ＭＳ ゴシック"/>
                <w:sz w:val="18"/>
                <w:szCs w:val="18"/>
              </w:rPr>
              <w:t>14</w:t>
            </w:r>
          </w:p>
        </w:tc>
        <w:tc>
          <w:tcPr>
            <w:tcW w:w="4110" w:type="dxa"/>
            <w:vAlign w:val="center"/>
          </w:tcPr>
          <w:p w14:paraId="430DBBA1" w14:textId="4732C6A7" w:rsidR="00123DBE" w:rsidRPr="00932E89" w:rsidRDefault="00123DBE" w:rsidP="00123DBE">
            <w:pPr>
              <w:widowControl/>
              <w:jc w:val="left"/>
              <w:rPr>
                <w:rFonts w:ascii="Century"/>
              </w:rPr>
            </w:pPr>
            <w:r w:rsidRPr="00932E89">
              <w:rPr>
                <w:rFonts w:ascii="Century" w:eastAsia="ＭＳ ゴシック"/>
                <w:sz w:val="18"/>
                <w:szCs w:val="18"/>
              </w:rPr>
              <w:t>障害児教育</w:t>
            </w:r>
          </w:p>
        </w:tc>
      </w:tr>
      <w:tr w:rsidR="00123DBE" w:rsidRPr="00932E89" w14:paraId="4C9C5D1F" w14:textId="77777777" w:rsidTr="006B4D31">
        <w:trPr>
          <w:trHeight w:val="340"/>
        </w:trPr>
        <w:tc>
          <w:tcPr>
            <w:tcW w:w="754" w:type="dxa"/>
            <w:tcBorders>
              <w:top w:val="single" w:sz="4" w:space="0" w:color="auto"/>
            </w:tcBorders>
            <w:shd w:val="clear" w:color="auto" w:fill="auto"/>
            <w:vAlign w:val="center"/>
          </w:tcPr>
          <w:p w14:paraId="400E291F" w14:textId="77777777" w:rsidR="00123DBE" w:rsidRPr="00932E89" w:rsidRDefault="00123DBE" w:rsidP="00123DBE">
            <w:pPr>
              <w:spacing w:line="300" w:lineRule="exact"/>
              <w:jc w:val="center"/>
              <w:rPr>
                <w:rFonts w:ascii="Century" w:eastAsia="ＭＳ ゴシック"/>
                <w:sz w:val="18"/>
                <w:szCs w:val="18"/>
              </w:rPr>
            </w:pPr>
            <w:r w:rsidRPr="00932E89">
              <w:rPr>
                <w:rFonts w:ascii="Century" w:eastAsia="ＭＳ ゴシック"/>
                <w:sz w:val="18"/>
                <w:szCs w:val="18"/>
              </w:rPr>
              <w:t>２</w:t>
            </w:r>
          </w:p>
        </w:tc>
        <w:tc>
          <w:tcPr>
            <w:tcW w:w="3955" w:type="dxa"/>
            <w:tcBorders>
              <w:top w:val="single" w:sz="4" w:space="0" w:color="auto"/>
              <w:bottom w:val="nil"/>
              <w:right w:val="double" w:sz="4" w:space="0" w:color="auto"/>
            </w:tcBorders>
            <w:shd w:val="clear" w:color="auto" w:fill="auto"/>
            <w:vAlign w:val="center"/>
          </w:tcPr>
          <w:p w14:paraId="7A4C6B71" w14:textId="77777777" w:rsidR="00123DBE" w:rsidRPr="00932E89" w:rsidRDefault="00123DBE" w:rsidP="00123DBE">
            <w:pPr>
              <w:spacing w:line="300" w:lineRule="exact"/>
              <w:rPr>
                <w:rFonts w:ascii="Century" w:eastAsia="ＭＳ ゴシック"/>
                <w:sz w:val="18"/>
                <w:szCs w:val="18"/>
              </w:rPr>
            </w:pPr>
            <w:r w:rsidRPr="00932E89">
              <w:rPr>
                <w:rFonts w:ascii="Century" w:eastAsia="ＭＳ ゴシック"/>
                <w:sz w:val="18"/>
                <w:szCs w:val="18"/>
              </w:rPr>
              <w:t>外国語教育</w:t>
            </w:r>
          </w:p>
        </w:tc>
        <w:tc>
          <w:tcPr>
            <w:tcW w:w="815" w:type="dxa"/>
            <w:tcBorders>
              <w:left w:val="double" w:sz="4" w:space="0" w:color="auto"/>
            </w:tcBorders>
            <w:vAlign w:val="center"/>
          </w:tcPr>
          <w:p w14:paraId="60C2C9E8" w14:textId="01FBC55F" w:rsidR="00123DBE" w:rsidRPr="00932E89" w:rsidRDefault="00123DBE" w:rsidP="00123DBE">
            <w:pPr>
              <w:widowControl/>
              <w:jc w:val="center"/>
              <w:rPr>
                <w:rFonts w:ascii="Century" w:eastAsia="ＭＳ ゴシック"/>
                <w:sz w:val="18"/>
                <w:szCs w:val="18"/>
              </w:rPr>
            </w:pPr>
            <w:r w:rsidRPr="00932E89">
              <w:rPr>
                <w:rFonts w:ascii="Century" w:eastAsia="ＭＳ ゴシック"/>
                <w:sz w:val="18"/>
                <w:szCs w:val="18"/>
              </w:rPr>
              <w:t>15</w:t>
            </w:r>
          </w:p>
        </w:tc>
        <w:tc>
          <w:tcPr>
            <w:tcW w:w="4110" w:type="dxa"/>
            <w:vAlign w:val="center"/>
          </w:tcPr>
          <w:p w14:paraId="2BC8ACDD" w14:textId="32CF72AD" w:rsidR="00123DBE" w:rsidRPr="00932E89" w:rsidRDefault="00123DBE" w:rsidP="00123DBE">
            <w:pPr>
              <w:widowControl/>
              <w:jc w:val="left"/>
              <w:rPr>
                <w:rFonts w:ascii="Century" w:eastAsia="ＭＳ ゴシック"/>
                <w:sz w:val="18"/>
                <w:szCs w:val="18"/>
              </w:rPr>
            </w:pPr>
            <w:r w:rsidRPr="00932E89">
              <w:rPr>
                <w:rFonts w:ascii="Century" w:eastAsia="ＭＳ ゴシック"/>
                <w:sz w:val="18"/>
                <w:szCs w:val="18"/>
              </w:rPr>
              <w:t>幼年教育と保育</w:t>
            </w:r>
          </w:p>
        </w:tc>
      </w:tr>
      <w:tr w:rsidR="00123DBE" w:rsidRPr="00932E89" w14:paraId="6A98BA5A" w14:textId="77777777" w:rsidTr="006B4D31">
        <w:trPr>
          <w:trHeight w:val="340"/>
        </w:trPr>
        <w:tc>
          <w:tcPr>
            <w:tcW w:w="754" w:type="dxa"/>
            <w:tcBorders>
              <w:top w:val="single" w:sz="4" w:space="0" w:color="auto"/>
            </w:tcBorders>
            <w:shd w:val="clear" w:color="auto" w:fill="auto"/>
            <w:vAlign w:val="center"/>
          </w:tcPr>
          <w:p w14:paraId="25AD4900" w14:textId="77777777" w:rsidR="00123DBE" w:rsidRPr="00932E89" w:rsidRDefault="00123DBE" w:rsidP="00123DBE">
            <w:pPr>
              <w:spacing w:line="300" w:lineRule="exact"/>
              <w:jc w:val="center"/>
              <w:rPr>
                <w:rFonts w:ascii="Century" w:eastAsia="ＭＳ ゴシック"/>
                <w:sz w:val="18"/>
                <w:szCs w:val="18"/>
              </w:rPr>
            </w:pPr>
            <w:r w:rsidRPr="00932E89">
              <w:rPr>
                <w:rFonts w:ascii="Century" w:eastAsia="ＭＳ ゴシック"/>
                <w:sz w:val="18"/>
                <w:szCs w:val="18"/>
              </w:rPr>
              <w:t>３</w:t>
            </w:r>
          </w:p>
        </w:tc>
        <w:tc>
          <w:tcPr>
            <w:tcW w:w="3955" w:type="dxa"/>
            <w:tcBorders>
              <w:top w:val="single" w:sz="4" w:space="0" w:color="auto"/>
              <w:bottom w:val="nil"/>
              <w:right w:val="double" w:sz="4" w:space="0" w:color="auto"/>
            </w:tcBorders>
            <w:shd w:val="clear" w:color="auto" w:fill="auto"/>
            <w:vAlign w:val="center"/>
          </w:tcPr>
          <w:p w14:paraId="03D65D92" w14:textId="77777777" w:rsidR="00123DBE" w:rsidRPr="00932E89" w:rsidRDefault="00123DBE" w:rsidP="00123DBE">
            <w:pPr>
              <w:spacing w:line="300" w:lineRule="exact"/>
              <w:rPr>
                <w:rFonts w:ascii="Century" w:eastAsia="ＭＳ ゴシック"/>
                <w:sz w:val="18"/>
                <w:szCs w:val="18"/>
              </w:rPr>
            </w:pPr>
            <w:r w:rsidRPr="00932E89">
              <w:rPr>
                <w:rFonts w:ascii="Century" w:eastAsia="ＭＳ ゴシック"/>
                <w:sz w:val="18"/>
                <w:szCs w:val="18"/>
              </w:rPr>
              <w:t>社会科教育</w:t>
            </w:r>
          </w:p>
        </w:tc>
        <w:tc>
          <w:tcPr>
            <w:tcW w:w="815" w:type="dxa"/>
            <w:tcBorders>
              <w:left w:val="double" w:sz="4" w:space="0" w:color="auto"/>
            </w:tcBorders>
            <w:vAlign w:val="center"/>
          </w:tcPr>
          <w:p w14:paraId="51D051FA" w14:textId="5B6F3449" w:rsidR="00123DBE" w:rsidRPr="00932E89" w:rsidRDefault="00123DBE" w:rsidP="00123DBE">
            <w:pPr>
              <w:widowControl/>
              <w:jc w:val="center"/>
              <w:rPr>
                <w:rFonts w:ascii="Century" w:eastAsia="ＭＳ ゴシック"/>
                <w:sz w:val="18"/>
                <w:szCs w:val="18"/>
              </w:rPr>
            </w:pPr>
            <w:r w:rsidRPr="00932E89">
              <w:rPr>
                <w:rFonts w:ascii="Century" w:eastAsia="ＭＳ ゴシック"/>
                <w:sz w:val="18"/>
                <w:szCs w:val="18"/>
              </w:rPr>
              <w:t>16</w:t>
            </w:r>
          </w:p>
        </w:tc>
        <w:tc>
          <w:tcPr>
            <w:tcW w:w="4110" w:type="dxa"/>
            <w:vAlign w:val="center"/>
          </w:tcPr>
          <w:p w14:paraId="3FE5B68B" w14:textId="5435B267" w:rsidR="00123DBE" w:rsidRPr="00932E89" w:rsidRDefault="00123DBE" w:rsidP="00123DBE">
            <w:pPr>
              <w:widowControl/>
              <w:jc w:val="left"/>
              <w:rPr>
                <w:rFonts w:ascii="Century" w:eastAsia="ＭＳ ゴシック"/>
                <w:sz w:val="18"/>
                <w:szCs w:val="18"/>
              </w:rPr>
            </w:pPr>
            <w:r w:rsidRPr="00932E89">
              <w:rPr>
                <w:rFonts w:ascii="Century" w:eastAsia="ＭＳ ゴシック"/>
                <w:sz w:val="18"/>
                <w:szCs w:val="18"/>
              </w:rPr>
              <w:t>思春期・青年期の進路と教育</w:t>
            </w:r>
          </w:p>
        </w:tc>
      </w:tr>
      <w:tr w:rsidR="00123DBE" w:rsidRPr="00932E89" w14:paraId="1D9CBE4D" w14:textId="77777777" w:rsidTr="006B4D31">
        <w:trPr>
          <w:trHeight w:val="340"/>
        </w:trPr>
        <w:tc>
          <w:tcPr>
            <w:tcW w:w="754" w:type="dxa"/>
            <w:tcBorders>
              <w:top w:val="single" w:sz="4" w:space="0" w:color="auto"/>
            </w:tcBorders>
            <w:shd w:val="clear" w:color="auto" w:fill="auto"/>
            <w:vAlign w:val="center"/>
          </w:tcPr>
          <w:p w14:paraId="0031EFF5" w14:textId="77777777" w:rsidR="00123DBE" w:rsidRPr="00932E89" w:rsidRDefault="00123DBE" w:rsidP="00123DBE">
            <w:pPr>
              <w:spacing w:line="300" w:lineRule="exact"/>
              <w:jc w:val="center"/>
              <w:rPr>
                <w:rFonts w:ascii="Century" w:eastAsia="ＭＳ ゴシック"/>
                <w:sz w:val="18"/>
                <w:szCs w:val="18"/>
              </w:rPr>
            </w:pPr>
            <w:r w:rsidRPr="00932E89">
              <w:rPr>
                <w:rFonts w:ascii="Century" w:eastAsia="ＭＳ ゴシック"/>
                <w:sz w:val="18"/>
                <w:szCs w:val="18"/>
              </w:rPr>
              <w:t>４</w:t>
            </w:r>
          </w:p>
        </w:tc>
        <w:tc>
          <w:tcPr>
            <w:tcW w:w="3955" w:type="dxa"/>
            <w:tcBorders>
              <w:top w:val="single" w:sz="4" w:space="0" w:color="auto"/>
              <w:bottom w:val="nil"/>
              <w:right w:val="double" w:sz="4" w:space="0" w:color="auto"/>
            </w:tcBorders>
            <w:shd w:val="clear" w:color="auto" w:fill="auto"/>
            <w:vAlign w:val="center"/>
          </w:tcPr>
          <w:p w14:paraId="16CF34A4" w14:textId="77777777" w:rsidR="00123DBE" w:rsidRPr="00932E89" w:rsidRDefault="00123DBE" w:rsidP="00123DBE">
            <w:pPr>
              <w:spacing w:line="300" w:lineRule="exact"/>
              <w:rPr>
                <w:rFonts w:ascii="Century" w:eastAsia="ＭＳ ゴシック"/>
                <w:sz w:val="18"/>
                <w:szCs w:val="18"/>
              </w:rPr>
            </w:pPr>
            <w:r w:rsidRPr="00932E89">
              <w:rPr>
                <w:rFonts w:ascii="Century" w:eastAsia="ＭＳ ゴシック"/>
                <w:sz w:val="18"/>
                <w:szCs w:val="18"/>
              </w:rPr>
              <w:t>数学教育</w:t>
            </w:r>
          </w:p>
        </w:tc>
        <w:tc>
          <w:tcPr>
            <w:tcW w:w="815" w:type="dxa"/>
            <w:tcBorders>
              <w:left w:val="double" w:sz="4" w:space="0" w:color="auto"/>
            </w:tcBorders>
            <w:vAlign w:val="center"/>
          </w:tcPr>
          <w:p w14:paraId="2623389F" w14:textId="2B0A0A1D" w:rsidR="00123DBE" w:rsidRPr="00932E89" w:rsidRDefault="00123DBE" w:rsidP="00123DBE">
            <w:pPr>
              <w:widowControl/>
              <w:jc w:val="center"/>
              <w:rPr>
                <w:rFonts w:ascii="Century" w:eastAsia="ＭＳ ゴシック"/>
                <w:sz w:val="18"/>
                <w:szCs w:val="18"/>
              </w:rPr>
            </w:pPr>
            <w:r w:rsidRPr="00932E89">
              <w:rPr>
                <w:rFonts w:ascii="Century" w:eastAsia="ＭＳ ゴシック"/>
                <w:sz w:val="18"/>
                <w:szCs w:val="18"/>
              </w:rPr>
              <w:t>17</w:t>
            </w:r>
          </w:p>
        </w:tc>
        <w:tc>
          <w:tcPr>
            <w:tcW w:w="4110" w:type="dxa"/>
            <w:vAlign w:val="center"/>
          </w:tcPr>
          <w:p w14:paraId="303FE0B8" w14:textId="3B32B534" w:rsidR="00123DBE" w:rsidRPr="00932E89" w:rsidRDefault="00123DBE" w:rsidP="00123DBE">
            <w:pPr>
              <w:widowControl/>
              <w:jc w:val="left"/>
              <w:rPr>
                <w:rFonts w:ascii="Century" w:eastAsia="ＭＳ ゴシック"/>
                <w:sz w:val="18"/>
                <w:szCs w:val="18"/>
              </w:rPr>
            </w:pPr>
            <w:r w:rsidRPr="00932E89">
              <w:rPr>
                <w:rFonts w:ascii="Century" w:eastAsia="ＭＳ ゴシック"/>
                <w:sz w:val="18"/>
                <w:szCs w:val="18"/>
              </w:rPr>
              <w:t>ジェンダー平等と教育</w:t>
            </w:r>
          </w:p>
        </w:tc>
      </w:tr>
      <w:tr w:rsidR="00123DBE" w:rsidRPr="00932E89" w14:paraId="2F15C8FB" w14:textId="77777777" w:rsidTr="006B4D31">
        <w:trPr>
          <w:trHeight w:val="340"/>
        </w:trPr>
        <w:tc>
          <w:tcPr>
            <w:tcW w:w="754" w:type="dxa"/>
            <w:tcBorders>
              <w:top w:val="single" w:sz="4" w:space="0" w:color="auto"/>
            </w:tcBorders>
            <w:shd w:val="clear" w:color="auto" w:fill="auto"/>
            <w:vAlign w:val="center"/>
          </w:tcPr>
          <w:p w14:paraId="213D4014" w14:textId="77777777" w:rsidR="00123DBE" w:rsidRPr="00932E89" w:rsidRDefault="00123DBE" w:rsidP="00123DBE">
            <w:pPr>
              <w:spacing w:line="300" w:lineRule="exact"/>
              <w:jc w:val="center"/>
              <w:rPr>
                <w:rFonts w:ascii="Century" w:eastAsia="ＭＳ ゴシック"/>
                <w:sz w:val="18"/>
                <w:szCs w:val="18"/>
              </w:rPr>
            </w:pPr>
            <w:r w:rsidRPr="00932E89">
              <w:rPr>
                <w:rFonts w:ascii="Century" w:eastAsia="ＭＳ ゴシック"/>
                <w:sz w:val="18"/>
                <w:szCs w:val="18"/>
              </w:rPr>
              <w:t>５</w:t>
            </w:r>
          </w:p>
        </w:tc>
        <w:tc>
          <w:tcPr>
            <w:tcW w:w="3955" w:type="dxa"/>
            <w:tcBorders>
              <w:top w:val="single" w:sz="4" w:space="0" w:color="auto"/>
              <w:bottom w:val="nil"/>
              <w:right w:val="double" w:sz="4" w:space="0" w:color="auto"/>
            </w:tcBorders>
            <w:shd w:val="clear" w:color="auto" w:fill="auto"/>
            <w:vAlign w:val="center"/>
          </w:tcPr>
          <w:p w14:paraId="45D00A45" w14:textId="77777777" w:rsidR="00123DBE" w:rsidRPr="00932E89" w:rsidRDefault="00123DBE" w:rsidP="00123DBE">
            <w:pPr>
              <w:spacing w:line="300" w:lineRule="exact"/>
              <w:rPr>
                <w:rFonts w:ascii="Century" w:eastAsia="ＭＳ ゴシック"/>
                <w:sz w:val="18"/>
                <w:szCs w:val="18"/>
              </w:rPr>
            </w:pPr>
            <w:r w:rsidRPr="00932E89">
              <w:rPr>
                <w:rFonts w:ascii="Century" w:eastAsia="ＭＳ ゴシック"/>
                <w:sz w:val="18"/>
                <w:szCs w:val="18"/>
              </w:rPr>
              <w:t>理科教育</w:t>
            </w:r>
          </w:p>
        </w:tc>
        <w:tc>
          <w:tcPr>
            <w:tcW w:w="815" w:type="dxa"/>
            <w:tcBorders>
              <w:left w:val="double" w:sz="4" w:space="0" w:color="auto"/>
            </w:tcBorders>
            <w:vAlign w:val="center"/>
          </w:tcPr>
          <w:p w14:paraId="5926CC16" w14:textId="235E6E59" w:rsidR="00123DBE" w:rsidRPr="00932E89" w:rsidRDefault="00123DBE" w:rsidP="00123DBE">
            <w:pPr>
              <w:widowControl/>
              <w:jc w:val="center"/>
              <w:rPr>
                <w:rFonts w:ascii="Century" w:eastAsia="ＭＳ ゴシック"/>
                <w:sz w:val="18"/>
                <w:szCs w:val="18"/>
              </w:rPr>
            </w:pPr>
            <w:r w:rsidRPr="00932E89">
              <w:rPr>
                <w:rFonts w:ascii="Century" w:eastAsia="ＭＳ ゴシック"/>
                <w:sz w:val="18"/>
                <w:szCs w:val="18"/>
              </w:rPr>
              <w:t>18</w:t>
            </w:r>
          </w:p>
        </w:tc>
        <w:tc>
          <w:tcPr>
            <w:tcW w:w="4110" w:type="dxa"/>
            <w:vAlign w:val="center"/>
          </w:tcPr>
          <w:p w14:paraId="40704BB9" w14:textId="78BC19BB" w:rsidR="00123DBE" w:rsidRPr="00932E89" w:rsidRDefault="00123DBE" w:rsidP="00123DBE">
            <w:pPr>
              <w:widowControl/>
              <w:jc w:val="left"/>
              <w:rPr>
                <w:rFonts w:ascii="Century" w:eastAsia="ＭＳ ゴシック"/>
                <w:sz w:val="18"/>
                <w:szCs w:val="18"/>
              </w:rPr>
            </w:pPr>
            <w:r w:rsidRPr="00932E89">
              <w:rPr>
                <w:rFonts w:ascii="Century" w:eastAsia="ＭＳ ゴシック"/>
                <w:sz w:val="18"/>
                <w:szCs w:val="18"/>
              </w:rPr>
              <w:t>子どもの人権と学校・地域・家庭</w:t>
            </w:r>
          </w:p>
        </w:tc>
      </w:tr>
      <w:tr w:rsidR="00123DBE" w:rsidRPr="00932E89" w14:paraId="12A29A96" w14:textId="77777777" w:rsidTr="006B4D31">
        <w:trPr>
          <w:trHeight w:val="340"/>
        </w:trPr>
        <w:tc>
          <w:tcPr>
            <w:tcW w:w="754" w:type="dxa"/>
            <w:shd w:val="clear" w:color="auto" w:fill="auto"/>
            <w:vAlign w:val="center"/>
          </w:tcPr>
          <w:p w14:paraId="71CC17AD" w14:textId="77777777" w:rsidR="00123DBE" w:rsidRPr="00932E89" w:rsidRDefault="00123DBE" w:rsidP="00123DBE">
            <w:pPr>
              <w:spacing w:line="300" w:lineRule="exact"/>
              <w:jc w:val="center"/>
              <w:rPr>
                <w:rFonts w:ascii="Century" w:eastAsia="ＭＳ ゴシック"/>
                <w:sz w:val="18"/>
                <w:szCs w:val="18"/>
              </w:rPr>
            </w:pPr>
            <w:r w:rsidRPr="00932E89">
              <w:rPr>
                <w:rFonts w:ascii="Century" w:eastAsia="ＭＳ ゴシック"/>
                <w:sz w:val="18"/>
                <w:szCs w:val="18"/>
              </w:rPr>
              <w:t>６</w:t>
            </w:r>
          </w:p>
        </w:tc>
        <w:tc>
          <w:tcPr>
            <w:tcW w:w="3955" w:type="dxa"/>
            <w:tcBorders>
              <w:right w:val="double" w:sz="4" w:space="0" w:color="auto"/>
            </w:tcBorders>
            <w:shd w:val="clear" w:color="auto" w:fill="auto"/>
            <w:vAlign w:val="center"/>
          </w:tcPr>
          <w:p w14:paraId="3DB54787" w14:textId="77777777" w:rsidR="00123DBE" w:rsidRPr="00932E89" w:rsidRDefault="00123DBE" w:rsidP="00123DBE">
            <w:pPr>
              <w:spacing w:line="300" w:lineRule="exact"/>
              <w:jc w:val="left"/>
              <w:rPr>
                <w:rFonts w:ascii="Century" w:eastAsia="ＭＳ ゴシック"/>
                <w:sz w:val="18"/>
                <w:szCs w:val="18"/>
              </w:rPr>
            </w:pPr>
            <w:r w:rsidRPr="00932E89">
              <w:rPr>
                <w:rFonts w:ascii="Century" w:eastAsia="ＭＳ ゴシック"/>
                <w:sz w:val="18"/>
                <w:szCs w:val="18"/>
              </w:rPr>
              <w:t>美術教育</w:t>
            </w:r>
          </w:p>
        </w:tc>
        <w:tc>
          <w:tcPr>
            <w:tcW w:w="815" w:type="dxa"/>
            <w:tcBorders>
              <w:left w:val="double" w:sz="4" w:space="0" w:color="auto"/>
            </w:tcBorders>
            <w:vAlign w:val="center"/>
          </w:tcPr>
          <w:p w14:paraId="6E85CD4C" w14:textId="63340D1F" w:rsidR="00123DBE" w:rsidRPr="00932E89" w:rsidRDefault="00123DBE" w:rsidP="00123DBE">
            <w:pPr>
              <w:widowControl/>
              <w:jc w:val="center"/>
              <w:rPr>
                <w:rFonts w:ascii="Century"/>
              </w:rPr>
            </w:pPr>
            <w:r w:rsidRPr="00932E89">
              <w:rPr>
                <w:rFonts w:ascii="Century" w:eastAsia="ＭＳ ゴシック"/>
                <w:sz w:val="18"/>
                <w:szCs w:val="18"/>
              </w:rPr>
              <w:t>19</w:t>
            </w:r>
          </w:p>
        </w:tc>
        <w:tc>
          <w:tcPr>
            <w:tcW w:w="4110" w:type="dxa"/>
            <w:vAlign w:val="center"/>
          </w:tcPr>
          <w:p w14:paraId="1E21D2D9" w14:textId="5EE85792" w:rsidR="00123DBE" w:rsidRPr="00932E89" w:rsidRDefault="00123DBE" w:rsidP="00123DBE">
            <w:pPr>
              <w:widowControl/>
              <w:jc w:val="left"/>
              <w:rPr>
                <w:rFonts w:ascii="Century"/>
              </w:rPr>
            </w:pPr>
            <w:r w:rsidRPr="00932E89">
              <w:rPr>
                <w:rFonts w:ascii="Century" w:eastAsia="ＭＳ ゴシック"/>
                <w:sz w:val="18"/>
                <w:szCs w:val="18"/>
              </w:rPr>
              <w:t>平和と国際連帯の教育</w:t>
            </w:r>
          </w:p>
        </w:tc>
      </w:tr>
      <w:tr w:rsidR="00123DBE" w:rsidRPr="00932E89" w14:paraId="3B11C247" w14:textId="77777777" w:rsidTr="006B4D31">
        <w:trPr>
          <w:trHeight w:val="340"/>
        </w:trPr>
        <w:tc>
          <w:tcPr>
            <w:tcW w:w="754" w:type="dxa"/>
            <w:shd w:val="clear" w:color="auto" w:fill="auto"/>
            <w:vAlign w:val="center"/>
          </w:tcPr>
          <w:p w14:paraId="03113879" w14:textId="77777777" w:rsidR="00123DBE" w:rsidRPr="00932E89" w:rsidRDefault="00123DBE" w:rsidP="00123DBE">
            <w:pPr>
              <w:spacing w:line="300" w:lineRule="exact"/>
              <w:jc w:val="center"/>
              <w:rPr>
                <w:rFonts w:ascii="Century" w:eastAsia="ＭＳ ゴシック"/>
                <w:sz w:val="18"/>
                <w:szCs w:val="18"/>
              </w:rPr>
            </w:pPr>
            <w:r w:rsidRPr="00932E89">
              <w:rPr>
                <w:rFonts w:ascii="Century" w:eastAsia="ＭＳ ゴシック"/>
                <w:sz w:val="18"/>
                <w:szCs w:val="18"/>
              </w:rPr>
              <w:t>７</w:t>
            </w:r>
          </w:p>
        </w:tc>
        <w:tc>
          <w:tcPr>
            <w:tcW w:w="3955" w:type="dxa"/>
            <w:tcBorders>
              <w:bottom w:val="nil"/>
              <w:right w:val="double" w:sz="4" w:space="0" w:color="auto"/>
            </w:tcBorders>
            <w:shd w:val="clear" w:color="auto" w:fill="auto"/>
            <w:vAlign w:val="center"/>
          </w:tcPr>
          <w:p w14:paraId="46B0347A" w14:textId="77777777" w:rsidR="00123DBE" w:rsidRPr="00932E89" w:rsidRDefault="00123DBE" w:rsidP="00123DBE">
            <w:pPr>
              <w:spacing w:line="300" w:lineRule="exact"/>
              <w:rPr>
                <w:rFonts w:ascii="Century" w:eastAsia="ＭＳ ゴシック"/>
                <w:sz w:val="18"/>
                <w:szCs w:val="18"/>
              </w:rPr>
            </w:pPr>
            <w:r w:rsidRPr="00932E89">
              <w:rPr>
                <w:rFonts w:ascii="Century" w:eastAsia="ＭＳ ゴシック"/>
                <w:sz w:val="18"/>
                <w:szCs w:val="18"/>
              </w:rPr>
              <w:t>音楽教育</w:t>
            </w:r>
          </w:p>
        </w:tc>
        <w:tc>
          <w:tcPr>
            <w:tcW w:w="815" w:type="dxa"/>
            <w:tcBorders>
              <w:left w:val="double" w:sz="4" w:space="0" w:color="auto"/>
            </w:tcBorders>
            <w:vAlign w:val="center"/>
          </w:tcPr>
          <w:p w14:paraId="70DA00D7" w14:textId="127458CE" w:rsidR="00123DBE" w:rsidRPr="00932E89" w:rsidRDefault="00123DBE" w:rsidP="00123DBE">
            <w:pPr>
              <w:widowControl/>
              <w:jc w:val="center"/>
              <w:rPr>
                <w:rFonts w:ascii="Century"/>
              </w:rPr>
            </w:pPr>
            <w:r w:rsidRPr="00932E89">
              <w:rPr>
                <w:rFonts w:ascii="Century" w:eastAsia="ＭＳ ゴシック"/>
                <w:sz w:val="18"/>
                <w:szCs w:val="18"/>
              </w:rPr>
              <w:t>20</w:t>
            </w:r>
          </w:p>
        </w:tc>
        <w:tc>
          <w:tcPr>
            <w:tcW w:w="4110" w:type="dxa"/>
            <w:vAlign w:val="center"/>
          </w:tcPr>
          <w:p w14:paraId="765F24C0" w14:textId="147F855F" w:rsidR="00123DBE" w:rsidRPr="00932E89" w:rsidRDefault="00123DBE" w:rsidP="00123DBE">
            <w:pPr>
              <w:widowControl/>
              <w:jc w:val="left"/>
              <w:rPr>
                <w:rFonts w:ascii="Century"/>
              </w:rPr>
            </w:pPr>
            <w:r w:rsidRPr="00932E89">
              <w:rPr>
                <w:rFonts w:ascii="Century" w:eastAsia="ＭＳ ゴシック"/>
                <w:w w:val="80"/>
                <w:sz w:val="18"/>
                <w:szCs w:val="18"/>
              </w:rPr>
              <w:t>学校づくりへの子どもの参加</w:t>
            </w:r>
            <w:r w:rsidRPr="00932E89">
              <w:rPr>
                <w:rFonts w:ascii="Century" w:eastAsia="ＭＳ ゴシック" w:hint="eastAsia"/>
                <w:w w:val="80"/>
                <w:sz w:val="18"/>
                <w:szCs w:val="18"/>
              </w:rPr>
              <w:t>、</w:t>
            </w:r>
            <w:r w:rsidRPr="00932E89">
              <w:rPr>
                <w:rFonts w:ascii="Century" w:eastAsia="ＭＳ ゴシック"/>
                <w:w w:val="80"/>
                <w:sz w:val="18"/>
                <w:szCs w:val="18"/>
              </w:rPr>
              <w:t>父母・地域の共同</w:t>
            </w:r>
          </w:p>
        </w:tc>
      </w:tr>
      <w:tr w:rsidR="00123DBE" w:rsidRPr="00932E89" w14:paraId="69302CD4" w14:textId="77777777" w:rsidTr="006B4D31">
        <w:trPr>
          <w:trHeight w:val="340"/>
        </w:trPr>
        <w:tc>
          <w:tcPr>
            <w:tcW w:w="754" w:type="dxa"/>
            <w:shd w:val="clear" w:color="auto" w:fill="auto"/>
            <w:vAlign w:val="center"/>
          </w:tcPr>
          <w:p w14:paraId="3356E041" w14:textId="77777777" w:rsidR="00123DBE" w:rsidRPr="00932E89" w:rsidRDefault="00123DBE" w:rsidP="00123DBE">
            <w:pPr>
              <w:spacing w:line="300" w:lineRule="exact"/>
              <w:jc w:val="center"/>
              <w:rPr>
                <w:rFonts w:ascii="Century" w:eastAsia="ＭＳ ゴシック"/>
                <w:sz w:val="18"/>
                <w:szCs w:val="18"/>
              </w:rPr>
            </w:pPr>
            <w:r w:rsidRPr="00932E89">
              <w:rPr>
                <w:rFonts w:ascii="Century" w:eastAsia="ＭＳ ゴシック"/>
                <w:sz w:val="18"/>
                <w:szCs w:val="18"/>
              </w:rPr>
              <w:t>８</w:t>
            </w:r>
          </w:p>
        </w:tc>
        <w:tc>
          <w:tcPr>
            <w:tcW w:w="3955" w:type="dxa"/>
            <w:tcBorders>
              <w:bottom w:val="nil"/>
              <w:right w:val="double" w:sz="4" w:space="0" w:color="auto"/>
            </w:tcBorders>
            <w:shd w:val="clear" w:color="auto" w:fill="auto"/>
            <w:vAlign w:val="center"/>
          </w:tcPr>
          <w:p w14:paraId="26E5FBE0" w14:textId="77777777" w:rsidR="00123DBE" w:rsidRPr="00932E89" w:rsidRDefault="00123DBE" w:rsidP="00123DBE">
            <w:pPr>
              <w:spacing w:line="300" w:lineRule="exact"/>
              <w:rPr>
                <w:rFonts w:ascii="Century" w:eastAsia="ＭＳ ゴシック"/>
                <w:sz w:val="18"/>
                <w:szCs w:val="18"/>
              </w:rPr>
            </w:pPr>
            <w:r w:rsidRPr="00932E89">
              <w:rPr>
                <w:rFonts w:ascii="Century" w:eastAsia="ＭＳ ゴシック"/>
                <w:sz w:val="18"/>
                <w:szCs w:val="18"/>
              </w:rPr>
              <w:t>書写・書教育</w:t>
            </w:r>
          </w:p>
        </w:tc>
        <w:tc>
          <w:tcPr>
            <w:tcW w:w="815" w:type="dxa"/>
            <w:tcBorders>
              <w:left w:val="double" w:sz="4" w:space="0" w:color="auto"/>
            </w:tcBorders>
            <w:vAlign w:val="center"/>
          </w:tcPr>
          <w:p w14:paraId="5FFC872E" w14:textId="7B2C3944" w:rsidR="00123DBE" w:rsidRPr="00932E89" w:rsidRDefault="00123DBE" w:rsidP="00123DBE">
            <w:pPr>
              <w:widowControl/>
              <w:jc w:val="center"/>
              <w:rPr>
                <w:rFonts w:ascii="Century"/>
              </w:rPr>
            </w:pPr>
            <w:r w:rsidRPr="00932E89">
              <w:rPr>
                <w:rFonts w:ascii="Century" w:eastAsia="ＭＳ ゴシック"/>
                <w:sz w:val="18"/>
                <w:szCs w:val="18"/>
              </w:rPr>
              <w:t>21</w:t>
            </w:r>
          </w:p>
        </w:tc>
        <w:tc>
          <w:tcPr>
            <w:tcW w:w="4110" w:type="dxa"/>
            <w:vAlign w:val="center"/>
          </w:tcPr>
          <w:p w14:paraId="75DAE280" w14:textId="6A9DE8E6" w:rsidR="00123DBE" w:rsidRPr="00932E89" w:rsidRDefault="00123DBE" w:rsidP="00123DBE">
            <w:pPr>
              <w:widowControl/>
              <w:jc w:val="left"/>
              <w:rPr>
                <w:rFonts w:ascii="Century"/>
              </w:rPr>
            </w:pPr>
            <w:r w:rsidRPr="00932E89">
              <w:rPr>
                <w:rFonts w:ascii="Century" w:eastAsia="ＭＳ ゴシック"/>
                <w:sz w:val="18"/>
                <w:szCs w:val="18"/>
              </w:rPr>
              <w:t>教育条件確立の運動</w:t>
            </w:r>
          </w:p>
        </w:tc>
      </w:tr>
      <w:tr w:rsidR="00123DBE" w:rsidRPr="00932E89" w14:paraId="015FE59B" w14:textId="77777777" w:rsidTr="006B4D31">
        <w:trPr>
          <w:trHeight w:val="340"/>
        </w:trPr>
        <w:tc>
          <w:tcPr>
            <w:tcW w:w="754" w:type="dxa"/>
            <w:shd w:val="clear" w:color="auto" w:fill="auto"/>
            <w:vAlign w:val="center"/>
          </w:tcPr>
          <w:p w14:paraId="7834A33E" w14:textId="77777777" w:rsidR="00123DBE" w:rsidRPr="00932E89" w:rsidRDefault="00123DBE" w:rsidP="00123DBE">
            <w:pPr>
              <w:spacing w:line="300" w:lineRule="exact"/>
              <w:jc w:val="center"/>
              <w:rPr>
                <w:rFonts w:ascii="Century" w:eastAsia="ＭＳ ゴシック"/>
                <w:sz w:val="18"/>
                <w:szCs w:val="18"/>
              </w:rPr>
            </w:pPr>
            <w:r w:rsidRPr="00932E89">
              <w:rPr>
                <w:rFonts w:ascii="Century" w:eastAsia="ＭＳ ゴシック"/>
                <w:sz w:val="18"/>
                <w:szCs w:val="18"/>
              </w:rPr>
              <w:t>９</w:t>
            </w:r>
          </w:p>
        </w:tc>
        <w:tc>
          <w:tcPr>
            <w:tcW w:w="3955" w:type="dxa"/>
            <w:tcBorders>
              <w:bottom w:val="nil"/>
              <w:right w:val="double" w:sz="4" w:space="0" w:color="auto"/>
            </w:tcBorders>
            <w:shd w:val="clear" w:color="auto" w:fill="auto"/>
            <w:vAlign w:val="center"/>
          </w:tcPr>
          <w:p w14:paraId="166786C0" w14:textId="77777777" w:rsidR="00123DBE" w:rsidRPr="00932E89" w:rsidRDefault="00123DBE" w:rsidP="00123DBE">
            <w:pPr>
              <w:spacing w:line="300" w:lineRule="exact"/>
              <w:rPr>
                <w:rFonts w:ascii="Century" w:eastAsia="ＭＳ ゴシック"/>
                <w:sz w:val="18"/>
                <w:szCs w:val="18"/>
              </w:rPr>
            </w:pPr>
            <w:r w:rsidRPr="00932E89">
              <w:rPr>
                <w:rFonts w:ascii="Century" w:eastAsia="ＭＳ ゴシック"/>
                <w:sz w:val="18"/>
                <w:szCs w:val="18"/>
              </w:rPr>
              <w:t>技術・職業教育</w:t>
            </w:r>
          </w:p>
        </w:tc>
        <w:tc>
          <w:tcPr>
            <w:tcW w:w="815" w:type="dxa"/>
            <w:tcBorders>
              <w:left w:val="double" w:sz="4" w:space="0" w:color="auto"/>
            </w:tcBorders>
            <w:vAlign w:val="center"/>
          </w:tcPr>
          <w:p w14:paraId="1CA925BB" w14:textId="46FCC1DB" w:rsidR="00123DBE" w:rsidRPr="00932E89" w:rsidRDefault="00123DBE" w:rsidP="00123DBE">
            <w:pPr>
              <w:widowControl/>
              <w:jc w:val="center"/>
              <w:rPr>
                <w:rFonts w:ascii="Century"/>
              </w:rPr>
            </w:pPr>
            <w:r w:rsidRPr="00932E89">
              <w:rPr>
                <w:rFonts w:ascii="Century" w:eastAsia="ＭＳ ゴシック"/>
                <w:sz w:val="18"/>
                <w:szCs w:val="18"/>
              </w:rPr>
              <w:t>22</w:t>
            </w:r>
          </w:p>
        </w:tc>
        <w:tc>
          <w:tcPr>
            <w:tcW w:w="4110" w:type="dxa"/>
            <w:vAlign w:val="center"/>
          </w:tcPr>
          <w:p w14:paraId="20193055" w14:textId="69A5C386" w:rsidR="00123DBE" w:rsidRPr="00932E89" w:rsidRDefault="00123DBE" w:rsidP="00123DBE">
            <w:pPr>
              <w:widowControl/>
              <w:jc w:val="left"/>
              <w:rPr>
                <w:rFonts w:ascii="Century"/>
              </w:rPr>
            </w:pPr>
            <w:r w:rsidRPr="00932E89">
              <w:rPr>
                <w:rFonts w:ascii="Century" w:eastAsia="ＭＳ ゴシック"/>
                <w:sz w:val="18"/>
                <w:szCs w:val="18"/>
              </w:rPr>
              <w:t>環境・公害問題と教育</w:t>
            </w:r>
          </w:p>
        </w:tc>
      </w:tr>
      <w:tr w:rsidR="00123DBE" w:rsidRPr="00932E89" w14:paraId="58C711F9" w14:textId="77777777" w:rsidTr="006B4D31">
        <w:trPr>
          <w:trHeight w:val="340"/>
        </w:trPr>
        <w:tc>
          <w:tcPr>
            <w:tcW w:w="754" w:type="dxa"/>
            <w:shd w:val="clear" w:color="auto" w:fill="auto"/>
            <w:vAlign w:val="center"/>
          </w:tcPr>
          <w:p w14:paraId="56F80BAD" w14:textId="77777777" w:rsidR="00123DBE" w:rsidRPr="00932E89" w:rsidRDefault="00123DBE" w:rsidP="00123DBE">
            <w:pPr>
              <w:spacing w:line="300" w:lineRule="exact"/>
              <w:jc w:val="center"/>
              <w:rPr>
                <w:rFonts w:ascii="Century" w:eastAsia="ＭＳ ゴシック"/>
                <w:sz w:val="18"/>
                <w:szCs w:val="18"/>
              </w:rPr>
            </w:pPr>
            <w:r w:rsidRPr="00932E89">
              <w:rPr>
                <w:rFonts w:ascii="Century" w:eastAsia="ＭＳ ゴシック"/>
                <w:sz w:val="18"/>
                <w:szCs w:val="18"/>
              </w:rPr>
              <w:t>10</w:t>
            </w:r>
          </w:p>
        </w:tc>
        <w:tc>
          <w:tcPr>
            <w:tcW w:w="3955" w:type="dxa"/>
            <w:tcBorders>
              <w:right w:val="double" w:sz="4" w:space="0" w:color="auto"/>
            </w:tcBorders>
            <w:shd w:val="clear" w:color="auto" w:fill="auto"/>
            <w:vAlign w:val="center"/>
          </w:tcPr>
          <w:p w14:paraId="04E4D7AD" w14:textId="77777777" w:rsidR="00123DBE" w:rsidRPr="00932E89" w:rsidRDefault="00123DBE" w:rsidP="00123DBE">
            <w:pPr>
              <w:spacing w:line="300" w:lineRule="exact"/>
              <w:rPr>
                <w:rFonts w:ascii="Century" w:eastAsia="ＭＳ ゴシック"/>
                <w:sz w:val="18"/>
                <w:szCs w:val="18"/>
              </w:rPr>
            </w:pPr>
            <w:r w:rsidRPr="00932E89">
              <w:rPr>
                <w:rFonts w:ascii="Century" w:eastAsia="ＭＳ ゴシック"/>
                <w:sz w:val="18"/>
                <w:szCs w:val="18"/>
              </w:rPr>
              <w:t>家庭科教育</w:t>
            </w:r>
          </w:p>
        </w:tc>
        <w:tc>
          <w:tcPr>
            <w:tcW w:w="815" w:type="dxa"/>
            <w:tcBorders>
              <w:left w:val="double" w:sz="4" w:space="0" w:color="auto"/>
            </w:tcBorders>
            <w:vAlign w:val="center"/>
          </w:tcPr>
          <w:p w14:paraId="5A32AF09" w14:textId="1F4F93D4" w:rsidR="00123DBE" w:rsidRPr="00932E89" w:rsidRDefault="00123DBE" w:rsidP="00123DBE">
            <w:pPr>
              <w:widowControl/>
              <w:jc w:val="center"/>
              <w:rPr>
                <w:rFonts w:ascii="Century"/>
              </w:rPr>
            </w:pPr>
            <w:r w:rsidRPr="00932E89">
              <w:rPr>
                <w:rFonts w:ascii="Century" w:eastAsia="ＭＳ ゴシック"/>
                <w:sz w:val="18"/>
                <w:szCs w:val="18"/>
              </w:rPr>
              <w:t>23</w:t>
            </w:r>
          </w:p>
        </w:tc>
        <w:tc>
          <w:tcPr>
            <w:tcW w:w="4110" w:type="dxa"/>
            <w:vAlign w:val="center"/>
          </w:tcPr>
          <w:p w14:paraId="6571C608" w14:textId="4AE6FED0" w:rsidR="00123DBE" w:rsidRPr="00932E89" w:rsidRDefault="00123DBE" w:rsidP="00123DBE">
            <w:pPr>
              <w:widowControl/>
              <w:jc w:val="left"/>
              <w:rPr>
                <w:rFonts w:ascii="Century"/>
              </w:rPr>
            </w:pPr>
            <w:r w:rsidRPr="00932E89">
              <w:rPr>
                <w:rFonts w:ascii="Century" w:eastAsia="ＭＳ ゴシック"/>
                <w:sz w:val="18"/>
                <w:szCs w:val="18"/>
              </w:rPr>
              <w:t>文化活動・図書館</w:t>
            </w:r>
          </w:p>
        </w:tc>
      </w:tr>
      <w:tr w:rsidR="00123DBE" w:rsidRPr="00932E89" w14:paraId="465D60D3" w14:textId="77777777" w:rsidTr="006B4D31">
        <w:trPr>
          <w:trHeight w:val="340"/>
        </w:trPr>
        <w:tc>
          <w:tcPr>
            <w:tcW w:w="754" w:type="dxa"/>
            <w:shd w:val="clear" w:color="auto" w:fill="auto"/>
            <w:vAlign w:val="center"/>
          </w:tcPr>
          <w:p w14:paraId="68095AF7" w14:textId="77777777" w:rsidR="00123DBE" w:rsidRPr="00932E89" w:rsidRDefault="00123DBE" w:rsidP="00123DBE">
            <w:pPr>
              <w:spacing w:line="300" w:lineRule="exact"/>
              <w:jc w:val="center"/>
              <w:rPr>
                <w:rFonts w:ascii="Century" w:eastAsia="ＭＳ ゴシック"/>
                <w:sz w:val="18"/>
                <w:szCs w:val="18"/>
              </w:rPr>
            </w:pPr>
            <w:r w:rsidRPr="00932E89">
              <w:rPr>
                <w:rFonts w:ascii="Century" w:eastAsia="ＭＳ ゴシック"/>
                <w:sz w:val="18"/>
                <w:szCs w:val="18"/>
              </w:rPr>
              <w:t>11</w:t>
            </w:r>
          </w:p>
        </w:tc>
        <w:tc>
          <w:tcPr>
            <w:tcW w:w="3955" w:type="dxa"/>
            <w:tcBorders>
              <w:right w:val="double" w:sz="4" w:space="0" w:color="auto"/>
            </w:tcBorders>
            <w:shd w:val="clear" w:color="auto" w:fill="auto"/>
            <w:vAlign w:val="center"/>
          </w:tcPr>
          <w:p w14:paraId="49F3A9F2" w14:textId="77777777" w:rsidR="00123DBE" w:rsidRPr="00932E89" w:rsidRDefault="00123DBE" w:rsidP="00123DBE">
            <w:pPr>
              <w:spacing w:line="300" w:lineRule="exact"/>
              <w:rPr>
                <w:rFonts w:ascii="Century" w:eastAsia="ＭＳ ゴシック"/>
                <w:sz w:val="18"/>
                <w:szCs w:val="18"/>
              </w:rPr>
            </w:pPr>
            <w:r w:rsidRPr="00932E89">
              <w:rPr>
                <w:rFonts w:ascii="Century" w:eastAsia="ＭＳ ゴシック"/>
                <w:sz w:val="18"/>
                <w:szCs w:val="18"/>
              </w:rPr>
              <w:t>体育・健康・食</w:t>
            </w:r>
            <w:r w:rsidRPr="00932E89">
              <w:rPr>
                <w:rFonts w:ascii="Century" w:eastAsia="ＭＳ ゴシック" w:hint="eastAsia"/>
                <w:sz w:val="18"/>
                <w:szCs w:val="18"/>
              </w:rPr>
              <w:t>教育</w:t>
            </w:r>
          </w:p>
        </w:tc>
        <w:tc>
          <w:tcPr>
            <w:tcW w:w="815" w:type="dxa"/>
            <w:tcBorders>
              <w:left w:val="double" w:sz="4" w:space="0" w:color="auto"/>
            </w:tcBorders>
            <w:vAlign w:val="center"/>
          </w:tcPr>
          <w:p w14:paraId="23CB7831" w14:textId="7B936FFD" w:rsidR="00123DBE" w:rsidRPr="00932E89" w:rsidRDefault="00123DBE" w:rsidP="00123DBE">
            <w:pPr>
              <w:widowControl/>
              <w:jc w:val="center"/>
              <w:rPr>
                <w:rFonts w:ascii="Century"/>
              </w:rPr>
            </w:pPr>
            <w:r w:rsidRPr="00932E89">
              <w:rPr>
                <w:rFonts w:ascii="Century" w:eastAsia="ＭＳ ゴシック"/>
                <w:sz w:val="18"/>
                <w:szCs w:val="18"/>
              </w:rPr>
              <w:t>24</w:t>
            </w:r>
          </w:p>
        </w:tc>
        <w:tc>
          <w:tcPr>
            <w:tcW w:w="4110" w:type="dxa"/>
            <w:vAlign w:val="center"/>
          </w:tcPr>
          <w:p w14:paraId="4FCEAA05" w14:textId="623C2A61" w:rsidR="00123DBE" w:rsidRPr="00932E89" w:rsidRDefault="00123DBE" w:rsidP="00123DBE">
            <w:pPr>
              <w:widowControl/>
              <w:jc w:val="left"/>
              <w:rPr>
                <w:rFonts w:ascii="Century"/>
              </w:rPr>
            </w:pPr>
            <w:r w:rsidRPr="00932E89">
              <w:rPr>
                <w:rFonts w:ascii="Century" w:eastAsia="ＭＳ ゴシック"/>
                <w:sz w:val="18"/>
                <w:szCs w:val="18"/>
              </w:rPr>
              <w:t>教育課程・教科書</w:t>
            </w:r>
          </w:p>
        </w:tc>
      </w:tr>
      <w:tr w:rsidR="00123DBE" w:rsidRPr="00932E89" w14:paraId="2F603215" w14:textId="77777777" w:rsidTr="006B4D31">
        <w:trPr>
          <w:trHeight w:val="340"/>
        </w:trPr>
        <w:tc>
          <w:tcPr>
            <w:tcW w:w="754" w:type="dxa"/>
            <w:shd w:val="clear" w:color="auto" w:fill="auto"/>
            <w:vAlign w:val="center"/>
          </w:tcPr>
          <w:p w14:paraId="053B13A9" w14:textId="176619C5" w:rsidR="00123DBE" w:rsidRPr="00932E89" w:rsidRDefault="00123DBE" w:rsidP="00123DBE">
            <w:pPr>
              <w:spacing w:line="300" w:lineRule="exact"/>
              <w:jc w:val="center"/>
              <w:rPr>
                <w:rFonts w:ascii="Century" w:eastAsia="ＭＳ ゴシック"/>
                <w:sz w:val="18"/>
                <w:szCs w:val="18"/>
              </w:rPr>
            </w:pPr>
            <w:r w:rsidRPr="00932E89">
              <w:rPr>
                <w:rFonts w:ascii="Century" w:eastAsia="ＭＳ ゴシック"/>
                <w:sz w:val="18"/>
                <w:szCs w:val="18"/>
              </w:rPr>
              <w:t>12</w:t>
            </w:r>
          </w:p>
        </w:tc>
        <w:tc>
          <w:tcPr>
            <w:tcW w:w="3955" w:type="dxa"/>
            <w:tcBorders>
              <w:right w:val="double" w:sz="4" w:space="0" w:color="auto"/>
            </w:tcBorders>
            <w:shd w:val="clear" w:color="auto" w:fill="auto"/>
            <w:vAlign w:val="center"/>
          </w:tcPr>
          <w:p w14:paraId="466DF13E" w14:textId="42F75AB5" w:rsidR="00123DBE" w:rsidRPr="00932E89" w:rsidRDefault="00123DBE" w:rsidP="00123DBE">
            <w:pPr>
              <w:spacing w:line="300" w:lineRule="exact"/>
              <w:rPr>
                <w:rFonts w:ascii="Century" w:eastAsia="ＭＳ ゴシック"/>
                <w:sz w:val="18"/>
                <w:szCs w:val="18"/>
              </w:rPr>
            </w:pPr>
            <w:r w:rsidRPr="00932E89">
              <w:rPr>
                <w:rFonts w:ascii="Century" w:eastAsia="ＭＳ ゴシック"/>
                <w:sz w:val="18"/>
                <w:szCs w:val="18"/>
              </w:rPr>
              <w:t>生活指導・自治的活動</w:t>
            </w:r>
          </w:p>
        </w:tc>
        <w:tc>
          <w:tcPr>
            <w:tcW w:w="815" w:type="dxa"/>
            <w:tcBorders>
              <w:left w:val="double" w:sz="4" w:space="0" w:color="auto"/>
            </w:tcBorders>
            <w:vAlign w:val="center"/>
          </w:tcPr>
          <w:p w14:paraId="02CCAFDE" w14:textId="3932B39D" w:rsidR="00123DBE" w:rsidRPr="00932E89" w:rsidRDefault="00123DBE" w:rsidP="00123DBE">
            <w:pPr>
              <w:widowControl/>
              <w:jc w:val="center"/>
              <w:rPr>
                <w:rFonts w:ascii="Century" w:eastAsia="ＭＳ ゴシック"/>
                <w:sz w:val="18"/>
                <w:szCs w:val="18"/>
              </w:rPr>
            </w:pPr>
            <w:r w:rsidRPr="00932E89">
              <w:rPr>
                <w:rFonts w:ascii="Century" w:eastAsia="ＭＳ ゴシック"/>
                <w:sz w:val="18"/>
                <w:szCs w:val="18"/>
              </w:rPr>
              <w:t>25</w:t>
            </w:r>
          </w:p>
        </w:tc>
        <w:tc>
          <w:tcPr>
            <w:tcW w:w="4110" w:type="dxa"/>
            <w:vAlign w:val="center"/>
          </w:tcPr>
          <w:p w14:paraId="0183910C" w14:textId="692168D9" w:rsidR="00123DBE" w:rsidRPr="00932E89" w:rsidRDefault="00123DBE" w:rsidP="00123DBE">
            <w:pPr>
              <w:widowControl/>
              <w:jc w:val="left"/>
              <w:rPr>
                <w:rFonts w:ascii="Century" w:eastAsia="ＭＳ ゴシック"/>
                <w:sz w:val="18"/>
                <w:szCs w:val="18"/>
              </w:rPr>
            </w:pPr>
            <w:r w:rsidRPr="00932E89">
              <w:rPr>
                <w:rFonts w:ascii="Century" w:eastAsia="ＭＳ ゴシック"/>
                <w:sz w:val="18"/>
                <w:szCs w:val="18"/>
              </w:rPr>
              <w:t>登校拒否・不登校</w:t>
            </w:r>
          </w:p>
        </w:tc>
      </w:tr>
      <w:tr w:rsidR="00123DBE" w:rsidRPr="00932E89" w14:paraId="7609CA67" w14:textId="77777777" w:rsidTr="006B4D31">
        <w:trPr>
          <w:trHeight w:val="340"/>
        </w:trPr>
        <w:tc>
          <w:tcPr>
            <w:tcW w:w="754" w:type="dxa"/>
            <w:shd w:val="clear" w:color="auto" w:fill="auto"/>
            <w:vAlign w:val="center"/>
          </w:tcPr>
          <w:p w14:paraId="4C848192" w14:textId="265F97D0" w:rsidR="00123DBE" w:rsidRPr="00932E89" w:rsidRDefault="00123DBE" w:rsidP="00123DBE">
            <w:pPr>
              <w:spacing w:line="300" w:lineRule="exact"/>
              <w:jc w:val="center"/>
              <w:rPr>
                <w:rFonts w:ascii="Century" w:eastAsia="ＭＳ ゴシック"/>
                <w:sz w:val="18"/>
                <w:szCs w:val="18"/>
              </w:rPr>
            </w:pPr>
            <w:r w:rsidRPr="00932E89">
              <w:rPr>
                <w:rFonts w:ascii="Century" w:eastAsia="ＭＳ ゴシック"/>
                <w:sz w:val="18"/>
                <w:szCs w:val="18"/>
              </w:rPr>
              <w:t>13</w:t>
            </w:r>
          </w:p>
        </w:tc>
        <w:tc>
          <w:tcPr>
            <w:tcW w:w="3955" w:type="dxa"/>
            <w:tcBorders>
              <w:right w:val="double" w:sz="4" w:space="0" w:color="auto"/>
            </w:tcBorders>
            <w:shd w:val="clear" w:color="auto" w:fill="auto"/>
            <w:vAlign w:val="center"/>
          </w:tcPr>
          <w:p w14:paraId="126B9D93" w14:textId="3C4FDA08" w:rsidR="00123DBE" w:rsidRPr="00932E89" w:rsidRDefault="00123DBE" w:rsidP="00123DBE">
            <w:pPr>
              <w:spacing w:line="300" w:lineRule="exact"/>
              <w:rPr>
                <w:rFonts w:ascii="Century" w:eastAsia="ＭＳ ゴシック"/>
                <w:sz w:val="18"/>
                <w:szCs w:val="18"/>
              </w:rPr>
            </w:pPr>
            <w:r w:rsidRPr="00932E89">
              <w:rPr>
                <w:rFonts w:ascii="Century" w:eastAsia="ＭＳ ゴシック"/>
                <w:sz w:val="18"/>
                <w:szCs w:val="18"/>
              </w:rPr>
              <w:t>発達・評価・学力問題</w:t>
            </w:r>
          </w:p>
        </w:tc>
        <w:tc>
          <w:tcPr>
            <w:tcW w:w="815" w:type="dxa"/>
            <w:tcBorders>
              <w:left w:val="double" w:sz="4" w:space="0" w:color="auto"/>
            </w:tcBorders>
            <w:vAlign w:val="center"/>
          </w:tcPr>
          <w:p w14:paraId="4588DA95" w14:textId="41C02C5E" w:rsidR="00123DBE" w:rsidRPr="00932E89" w:rsidRDefault="00123DBE" w:rsidP="00123DBE">
            <w:pPr>
              <w:widowControl/>
              <w:jc w:val="center"/>
              <w:rPr>
                <w:rFonts w:ascii="Century" w:eastAsia="ＭＳ ゴシック"/>
                <w:sz w:val="18"/>
                <w:szCs w:val="18"/>
              </w:rPr>
            </w:pPr>
            <w:r w:rsidRPr="00932E89">
              <w:rPr>
                <w:rFonts w:ascii="Century" w:eastAsia="ＭＳ ゴシック"/>
                <w:sz w:val="18"/>
                <w:szCs w:val="18"/>
              </w:rPr>
              <w:t>26</w:t>
            </w:r>
          </w:p>
        </w:tc>
        <w:tc>
          <w:tcPr>
            <w:tcW w:w="4110" w:type="dxa"/>
            <w:vAlign w:val="center"/>
          </w:tcPr>
          <w:p w14:paraId="2E36593A" w14:textId="0472DC55" w:rsidR="00123DBE" w:rsidRPr="00932E89" w:rsidRDefault="00123DBE" w:rsidP="00123DBE">
            <w:pPr>
              <w:widowControl/>
              <w:jc w:val="left"/>
              <w:rPr>
                <w:rFonts w:ascii="Century" w:eastAsia="ＭＳ ゴシック"/>
                <w:sz w:val="18"/>
                <w:szCs w:val="18"/>
              </w:rPr>
            </w:pPr>
            <w:r w:rsidRPr="00932E89">
              <w:rPr>
                <w:rFonts w:ascii="Century" w:eastAsia="ＭＳ ゴシック"/>
                <w:sz w:val="18"/>
                <w:szCs w:val="18"/>
              </w:rPr>
              <w:t>国民のための大学づくり</w:t>
            </w:r>
          </w:p>
        </w:tc>
      </w:tr>
      <w:tr w:rsidR="00123DBE" w:rsidRPr="00932E89" w14:paraId="08D93816" w14:textId="77777777" w:rsidTr="006B4D31">
        <w:trPr>
          <w:trHeight w:val="340"/>
        </w:trPr>
        <w:tc>
          <w:tcPr>
            <w:tcW w:w="754" w:type="dxa"/>
            <w:shd w:val="clear" w:color="auto" w:fill="auto"/>
            <w:vAlign w:val="center"/>
          </w:tcPr>
          <w:p w14:paraId="075864C9" w14:textId="77777777" w:rsidR="00123DBE" w:rsidRPr="00932E89" w:rsidRDefault="00123DBE" w:rsidP="00123DBE">
            <w:pPr>
              <w:spacing w:line="300" w:lineRule="exact"/>
              <w:jc w:val="center"/>
              <w:rPr>
                <w:rFonts w:ascii="Century" w:eastAsia="ＭＳ ゴシック"/>
                <w:sz w:val="18"/>
                <w:szCs w:val="18"/>
              </w:rPr>
            </w:pPr>
            <w:r w:rsidRPr="00932E89">
              <w:rPr>
                <w:rFonts w:ascii="Century" w:eastAsia="ＭＳ ゴシック"/>
                <w:sz w:val="18"/>
                <w:szCs w:val="18"/>
              </w:rPr>
              <w:t>14</w:t>
            </w:r>
          </w:p>
        </w:tc>
        <w:tc>
          <w:tcPr>
            <w:tcW w:w="3955" w:type="dxa"/>
            <w:tcBorders>
              <w:right w:val="double" w:sz="4" w:space="0" w:color="auto"/>
            </w:tcBorders>
            <w:shd w:val="clear" w:color="auto" w:fill="auto"/>
            <w:vAlign w:val="center"/>
          </w:tcPr>
          <w:p w14:paraId="651F163C" w14:textId="29C5C0F0" w:rsidR="00123DBE" w:rsidRPr="00932E89" w:rsidRDefault="00123DBE" w:rsidP="00123DBE">
            <w:pPr>
              <w:spacing w:line="300" w:lineRule="exact"/>
              <w:rPr>
                <w:rFonts w:ascii="Century" w:eastAsia="ＭＳ ゴシック"/>
                <w:sz w:val="18"/>
                <w:szCs w:val="18"/>
              </w:rPr>
            </w:pPr>
            <w:r w:rsidRPr="00932E89">
              <w:rPr>
                <w:rFonts w:ascii="Century" w:eastAsia="ＭＳ ゴシック"/>
                <w:sz w:val="18"/>
                <w:szCs w:val="18"/>
              </w:rPr>
              <w:t>障害児教育</w:t>
            </w:r>
          </w:p>
        </w:tc>
        <w:tc>
          <w:tcPr>
            <w:tcW w:w="815" w:type="dxa"/>
            <w:tcBorders>
              <w:left w:val="double" w:sz="4" w:space="0" w:color="auto"/>
            </w:tcBorders>
            <w:vAlign w:val="center"/>
          </w:tcPr>
          <w:p w14:paraId="74A4E3DF" w14:textId="457B559C" w:rsidR="00123DBE" w:rsidRPr="00932E89" w:rsidRDefault="00123DBE" w:rsidP="00123DBE">
            <w:pPr>
              <w:widowControl/>
              <w:jc w:val="center"/>
              <w:rPr>
                <w:rFonts w:ascii="Century"/>
              </w:rPr>
            </w:pPr>
            <w:r w:rsidRPr="00932E89">
              <w:rPr>
                <w:rFonts w:ascii="Century" w:eastAsia="ＭＳ ゴシック"/>
                <w:sz w:val="18"/>
                <w:szCs w:val="18"/>
              </w:rPr>
              <w:t>27</w:t>
            </w:r>
          </w:p>
        </w:tc>
        <w:tc>
          <w:tcPr>
            <w:tcW w:w="4110" w:type="dxa"/>
            <w:vAlign w:val="center"/>
          </w:tcPr>
          <w:p w14:paraId="74C6C750" w14:textId="27902C5F" w:rsidR="00123DBE" w:rsidRPr="00932E89" w:rsidRDefault="00123DBE" w:rsidP="00123DBE">
            <w:pPr>
              <w:widowControl/>
              <w:jc w:val="left"/>
              <w:rPr>
                <w:rFonts w:ascii="Century"/>
              </w:rPr>
            </w:pPr>
            <w:r w:rsidRPr="00932E89">
              <w:rPr>
                <w:rFonts w:ascii="Century" w:eastAsia="ＭＳ ゴシック"/>
                <w:sz w:val="18"/>
                <w:szCs w:val="18"/>
              </w:rPr>
              <w:t>生活科・総合学習</w:t>
            </w:r>
          </w:p>
        </w:tc>
      </w:tr>
      <w:tr w:rsidR="00123DBE" w:rsidRPr="00932E89" w14:paraId="35B3C0AD" w14:textId="77777777" w:rsidTr="006B4D31">
        <w:trPr>
          <w:trHeight w:val="340"/>
        </w:trPr>
        <w:tc>
          <w:tcPr>
            <w:tcW w:w="754" w:type="dxa"/>
            <w:shd w:val="clear" w:color="auto" w:fill="auto"/>
            <w:vAlign w:val="center"/>
          </w:tcPr>
          <w:p w14:paraId="4B5C3DC7" w14:textId="77777777" w:rsidR="00123DBE" w:rsidRPr="00932E89" w:rsidRDefault="00123DBE" w:rsidP="00123DBE">
            <w:pPr>
              <w:spacing w:line="300" w:lineRule="exact"/>
              <w:jc w:val="center"/>
              <w:rPr>
                <w:rFonts w:ascii="Century" w:eastAsia="ＭＳ ゴシック"/>
                <w:sz w:val="18"/>
                <w:szCs w:val="18"/>
              </w:rPr>
            </w:pPr>
          </w:p>
        </w:tc>
        <w:tc>
          <w:tcPr>
            <w:tcW w:w="3955" w:type="dxa"/>
            <w:tcBorders>
              <w:right w:val="double" w:sz="4" w:space="0" w:color="auto"/>
            </w:tcBorders>
            <w:shd w:val="clear" w:color="auto" w:fill="auto"/>
            <w:vAlign w:val="center"/>
          </w:tcPr>
          <w:p w14:paraId="2CBAEB16" w14:textId="77777777" w:rsidR="00123DBE" w:rsidRPr="00932E89" w:rsidRDefault="00123DBE" w:rsidP="00123DBE">
            <w:pPr>
              <w:spacing w:line="300" w:lineRule="exact"/>
              <w:rPr>
                <w:rFonts w:ascii="Century" w:eastAsia="ＭＳ ゴシック"/>
                <w:sz w:val="18"/>
                <w:szCs w:val="18"/>
              </w:rPr>
            </w:pPr>
          </w:p>
        </w:tc>
        <w:tc>
          <w:tcPr>
            <w:tcW w:w="815" w:type="dxa"/>
            <w:tcBorders>
              <w:left w:val="double" w:sz="4" w:space="0" w:color="auto"/>
            </w:tcBorders>
            <w:vAlign w:val="center"/>
          </w:tcPr>
          <w:p w14:paraId="19D98522" w14:textId="61030529" w:rsidR="00123DBE" w:rsidRPr="00932E89" w:rsidRDefault="00123DBE" w:rsidP="00123DBE">
            <w:pPr>
              <w:widowControl/>
              <w:jc w:val="center"/>
              <w:rPr>
                <w:rFonts w:ascii="Century" w:eastAsia="ＭＳ ゴシック"/>
                <w:sz w:val="18"/>
                <w:szCs w:val="18"/>
              </w:rPr>
            </w:pPr>
            <w:r w:rsidRPr="00932E89">
              <w:rPr>
                <w:rFonts w:ascii="Century" w:eastAsia="ＭＳ ゴシック"/>
                <w:sz w:val="18"/>
                <w:szCs w:val="18"/>
              </w:rPr>
              <w:t>28</w:t>
            </w:r>
          </w:p>
        </w:tc>
        <w:tc>
          <w:tcPr>
            <w:tcW w:w="4110" w:type="dxa"/>
            <w:vAlign w:val="center"/>
          </w:tcPr>
          <w:p w14:paraId="48D53089" w14:textId="4BE9EF21" w:rsidR="00123DBE" w:rsidRPr="00932E89" w:rsidRDefault="00123DBE" w:rsidP="00123DBE">
            <w:pPr>
              <w:widowControl/>
              <w:jc w:val="left"/>
              <w:rPr>
                <w:rFonts w:ascii="Century" w:eastAsia="ＭＳ ゴシック"/>
                <w:sz w:val="18"/>
                <w:szCs w:val="18"/>
              </w:rPr>
            </w:pPr>
            <w:r w:rsidRPr="00932E89">
              <w:rPr>
                <w:rFonts w:ascii="Century" w:eastAsia="ＭＳ ゴシック"/>
                <w:sz w:val="18"/>
                <w:szCs w:val="18"/>
              </w:rPr>
              <w:t>今日の教育改革</w:t>
            </w:r>
            <w:r w:rsidRPr="00932E89">
              <w:rPr>
                <w:rFonts w:ascii="Century" w:eastAsia="ＭＳ ゴシック" w:hint="eastAsia"/>
                <w:sz w:val="18"/>
                <w:szCs w:val="18"/>
              </w:rPr>
              <w:t xml:space="preserve"> </w:t>
            </w:r>
            <w:r w:rsidRPr="00932E89">
              <w:rPr>
                <w:rFonts w:ascii="Century" w:eastAsia="ＭＳ ゴシック"/>
                <w:sz w:val="18"/>
                <w:szCs w:val="18"/>
              </w:rPr>
              <w:t xml:space="preserve">― </w:t>
            </w:r>
            <w:r w:rsidRPr="00932E89">
              <w:rPr>
                <w:rFonts w:ascii="Century" w:eastAsia="ＭＳ ゴシック"/>
                <w:sz w:val="18"/>
                <w:szCs w:val="18"/>
              </w:rPr>
              <w:t>その焦点と課題</w:t>
            </w:r>
          </w:p>
        </w:tc>
      </w:tr>
      <w:tr w:rsidR="00123DBE" w:rsidRPr="00932E89" w14:paraId="6A9F080A" w14:textId="77777777" w:rsidTr="006B4D31">
        <w:trPr>
          <w:trHeight w:val="340"/>
        </w:trPr>
        <w:tc>
          <w:tcPr>
            <w:tcW w:w="754" w:type="dxa"/>
            <w:shd w:val="clear" w:color="auto" w:fill="auto"/>
            <w:vAlign w:val="center"/>
          </w:tcPr>
          <w:p w14:paraId="4B27C37F" w14:textId="77777777" w:rsidR="00123DBE" w:rsidRPr="00932E89" w:rsidRDefault="00123DBE" w:rsidP="00123DBE">
            <w:pPr>
              <w:spacing w:line="300" w:lineRule="exact"/>
              <w:jc w:val="center"/>
              <w:rPr>
                <w:rFonts w:ascii="Century" w:eastAsia="ＭＳ ゴシック"/>
                <w:sz w:val="18"/>
                <w:szCs w:val="18"/>
              </w:rPr>
            </w:pPr>
          </w:p>
        </w:tc>
        <w:tc>
          <w:tcPr>
            <w:tcW w:w="3955" w:type="dxa"/>
            <w:tcBorders>
              <w:right w:val="double" w:sz="4" w:space="0" w:color="auto"/>
            </w:tcBorders>
            <w:shd w:val="clear" w:color="auto" w:fill="auto"/>
            <w:vAlign w:val="center"/>
          </w:tcPr>
          <w:p w14:paraId="4F83ACFD" w14:textId="77777777" w:rsidR="00123DBE" w:rsidRPr="00932E89" w:rsidRDefault="00123DBE" w:rsidP="00123DBE">
            <w:pPr>
              <w:spacing w:line="300" w:lineRule="exact"/>
              <w:rPr>
                <w:rFonts w:ascii="Century" w:eastAsia="ＭＳ ゴシック"/>
                <w:sz w:val="18"/>
                <w:szCs w:val="18"/>
              </w:rPr>
            </w:pPr>
          </w:p>
        </w:tc>
        <w:tc>
          <w:tcPr>
            <w:tcW w:w="815" w:type="dxa"/>
            <w:tcBorders>
              <w:left w:val="double" w:sz="4" w:space="0" w:color="auto"/>
            </w:tcBorders>
            <w:vAlign w:val="center"/>
          </w:tcPr>
          <w:p w14:paraId="09903530" w14:textId="352CC2BF" w:rsidR="00123DBE" w:rsidRPr="00932E89" w:rsidRDefault="00123DBE" w:rsidP="00123DBE">
            <w:pPr>
              <w:widowControl/>
              <w:jc w:val="center"/>
              <w:rPr>
                <w:rFonts w:ascii="Century" w:eastAsia="ＭＳ ゴシック"/>
                <w:sz w:val="18"/>
                <w:szCs w:val="18"/>
              </w:rPr>
            </w:pPr>
            <w:r w:rsidRPr="00932E89">
              <w:rPr>
                <w:rFonts w:ascii="Century" w:eastAsia="ＭＳ ゴシック"/>
                <w:sz w:val="16"/>
                <w:szCs w:val="18"/>
              </w:rPr>
              <w:t>特設</w:t>
            </w:r>
            <w:r w:rsidRPr="00932E89">
              <w:rPr>
                <w:rFonts w:ascii="Century" w:eastAsia="ＭＳ ゴシック" w:hint="eastAsia"/>
                <w:sz w:val="16"/>
                <w:szCs w:val="18"/>
              </w:rPr>
              <w:t>①</w:t>
            </w:r>
          </w:p>
        </w:tc>
        <w:tc>
          <w:tcPr>
            <w:tcW w:w="4110" w:type="dxa"/>
            <w:vAlign w:val="center"/>
          </w:tcPr>
          <w:p w14:paraId="7C552CA7" w14:textId="1137E07F" w:rsidR="00123DBE" w:rsidRPr="00932E89" w:rsidRDefault="00123DBE" w:rsidP="00123DBE">
            <w:pPr>
              <w:widowControl/>
              <w:jc w:val="left"/>
              <w:rPr>
                <w:rFonts w:ascii="Century" w:eastAsia="ＭＳ ゴシック"/>
                <w:sz w:val="18"/>
                <w:szCs w:val="18"/>
              </w:rPr>
            </w:pPr>
            <w:r w:rsidRPr="00932E89">
              <w:rPr>
                <w:rFonts w:ascii="Century" w:eastAsia="ＭＳ ゴシック" w:hint="eastAsia"/>
                <w:sz w:val="18"/>
                <w:szCs w:val="18"/>
              </w:rPr>
              <w:t>「道徳教育」のあり方を考える</w:t>
            </w:r>
          </w:p>
        </w:tc>
      </w:tr>
      <w:tr w:rsidR="00123DBE" w:rsidRPr="00932E89" w14:paraId="48216A62" w14:textId="77777777" w:rsidTr="006B4D31">
        <w:trPr>
          <w:trHeight w:val="340"/>
        </w:trPr>
        <w:tc>
          <w:tcPr>
            <w:tcW w:w="754" w:type="dxa"/>
            <w:shd w:val="clear" w:color="auto" w:fill="auto"/>
            <w:vAlign w:val="center"/>
          </w:tcPr>
          <w:p w14:paraId="0A3622EB" w14:textId="77777777" w:rsidR="00123DBE" w:rsidRPr="00932E89" w:rsidRDefault="00123DBE" w:rsidP="00123DBE">
            <w:pPr>
              <w:spacing w:line="300" w:lineRule="exact"/>
              <w:jc w:val="center"/>
              <w:rPr>
                <w:rFonts w:ascii="Century" w:eastAsia="ＭＳ ゴシック"/>
                <w:sz w:val="18"/>
                <w:szCs w:val="18"/>
              </w:rPr>
            </w:pPr>
          </w:p>
        </w:tc>
        <w:tc>
          <w:tcPr>
            <w:tcW w:w="3955" w:type="dxa"/>
            <w:tcBorders>
              <w:right w:val="double" w:sz="4" w:space="0" w:color="auto"/>
            </w:tcBorders>
            <w:shd w:val="clear" w:color="auto" w:fill="auto"/>
            <w:vAlign w:val="center"/>
          </w:tcPr>
          <w:p w14:paraId="59E6387B" w14:textId="77777777" w:rsidR="00123DBE" w:rsidRPr="00932E89" w:rsidRDefault="00123DBE" w:rsidP="00123DBE">
            <w:pPr>
              <w:spacing w:line="300" w:lineRule="exact"/>
              <w:rPr>
                <w:rFonts w:ascii="Century" w:eastAsia="ＭＳ ゴシック"/>
                <w:sz w:val="18"/>
                <w:szCs w:val="18"/>
              </w:rPr>
            </w:pPr>
          </w:p>
        </w:tc>
        <w:tc>
          <w:tcPr>
            <w:tcW w:w="815" w:type="dxa"/>
            <w:tcBorders>
              <w:left w:val="double" w:sz="4" w:space="0" w:color="auto"/>
            </w:tcBorders>
            <w:vAlign w:val="center"/>
          </w:tcPr>
          <w:p w14:paraId="7011BFD7" w14:textId="27AC2A13" w:rsidR="00123DBE" w:rsidRPr="00932E89" w:rsidRDefault="00123DBE" w:rsidP="00123DBE">
            <w:pPr>
              <w:widowControl/>
              <w:jc w:val="center"/>
              <w:rPr>
                <w:rFonts w:ascii="Century" w:eastAsia="ＭＳ ゴシック"/>
                <w:sz w:val="18"/>
                <w:szCs w:val="18"/>
              </w:rPr>
            </w:pPr>
            <w:r w:rsidRPr="00932E89">
              <w:rPr>
                <w:rFonts w:ascii="Century" w:eastAsia="ＭＳ ゴシック" w:hint="eastAsia"/>
                <w:sz w:val="16"/>
                <w:szCs w:val="18"/>
              </w:rPr>
              <w:t>特設②</w:t>
            </w:r>
          </w:p>
        </w:tc>
        <w:tc>
          <w:tcPr>
            <w:tcW w:w="4110" w:type="dxa"/>
            <w:vAlign w:val="center"/>
          </w:tcPr>
          <w:p w14:paraId="73F9904A" w14:textId="12D6EEC0" w:rsidR="00123DBE" w:rsidRPr="00932E89" w:rsidRDefault="00123DBE" w:rsidP="00123DBE">
            <w:pPr>
              <w:widowControl/>
              <w:jc w:val="left"/>
              <w:rPr>
                <w:rFonts w:ascii="Century" w:eastAsia="ＭＳ ゴシック"/>
                <w:sz w:val="18"/>
                <w:szCs w:val="18"/>
              </w:rPr>
            </w:pPr>
            <w:r w:rsidRPr="00932E89">
              <w:rPr>
                <w:rFonts w:ascii="Century" w:eastAsia="ＭＳ ゴシック" w:hint="eastAsia"/>
                <w:sz w:val="18"/>
                <w:szCs w:val="18"/>
              </w:rPr>
              <w:t>日本語指導が必要な児童・生徒と学校教育</w:t>
            </w:r>
          </w:p>
        </w:tc>
      </w:tr>
    </w:tbl>
    <w:p w14:paraId="1EBCE6AE" w14:textId="20C67565" w:rsidR="00F353C3" w:rsidRDefault="00F353C3" w:rsidP="005A1B6F">
      <w:pPr>
        <w:rPr>
          <w:rFonts w:hAnsi="ＭＳ 明朝"/>
        </w:rPr>
      </w:pPr>
    </w:p>
    <w:p w14:paraId="734BC8B8" w14:textId="44D20EF3" w:rsidR="006B2376" w:rsidRDefault="006B2376" w:rsidP="006B2376">
      <w:pPr>
        <w:rPr>
          <w:rFonts w:hAnsi="ＭＳ 明朝"/>
        </w:rPr>
      </w:pPr>
      <w:r>
        <w:rPr>
          <w:rFonts w:hAnsi="ＭＳ 明朝" w:hint="eastAsia"/>
        </w:rPr>
        <w:t>（２）教育文化活動</w:t>
      </w:r>
    </w:p>
    <w:p w14:paraId="3D603DF8" w14:textId="77777777" w:rsidR="006B2376" w:rsidRDefault="006B2376" w:rsidP="006B2376">
      <w:pPr>
        <w:rPr>
          <w:rFonts w:hAnsi="ＭＳ 明朝"/>
        </w:rPr>
      </w:pPr>
      <w:r>
        <w:rPr>
          <w:rFonts w:hAnsi="ＭＳ 明朝" w:hint="eastAsia"/>
        </w:rPr>
        <w:t xml:space="preserve">　　　時期：１０月～１２月（予定）</w:t>
      </w:r>
    </w:p>
    <w:p w14:paraId="28AEA6C6" w14:textId="4DE7ECED" w:rsidR="006B2376" w:rsidRPr="00932E89" w:rsidRDefault="006B2376" w:rsidP="006B2376">
      <w:pPr>
        <w:rPr>
          <w:rFonts w:hAnsi="ＭＳ 明朝"/>
        </w:rPr>
      </w:pPr>
      <w:r>
        <w:rPr>
          <w:rFonts w:hAnsi="ＭＳ 明朝" w:hint="eastAsia"/>
        </w:rPr>
        <w:t xml:space="preserve">　　　内容：佐高教組独自の学習会（講師は大学教授など）</w:t>
      </w:r>
      <w:r w:rsidR="00315CD6">
        <w:rPr>
          <w:rFonts w:hAnsi="ＭＳ 明朝" w:hint="eastAsia"/>
        </w:rPr>
        <w:t>を</w:t>
      </w:r>
      <w:r>
        <w:rPr>
          <w:rFonts w:hAnsi="ＭＳ 明朝" w:hint="eastAsia"/>
        </w:rPr>
        <w:t>現在計画中</w:t>
      </w:r>
      <w:r w:rsidR="00315CD6">
        <w:rPr>
          <w:rFonts w:hAnsi="ＭＳ 明朝" w:hint="eastAsia"/>
        </w:rPr>
        <w:t>です</w:t>
      </w:r>
    </w:p>
    <w:p w14:paraId="4F40CE86" w14:textId="77777777" w:rsidR="006B2376" w:rsidRPr="00626EB9" w:rsidRDefault="006B2376" w:rsidP="006B2376">
      <w:pPr>
        <w:widowControl/>
        <w:jc w:val="left"/>
        <w:rPr>
          <w:rFonts w:hAnsi="ＭＳ 明朝"/>
          <w:sz w:val="21"/>
          <w:szCs w:val="21"/>
        </w:rPr>
      </w:pPr>
    </w:p>
    <w:p w14:paraId="043FC74C" w14:textId="67415923" w:rsidR="006B2376" w:rsidRDefault="006B2376" w:rsidP="006B2376">
      <w:pPr>
        <w:widowControl/>
        <w:ind w:firstLineChars="50" w:firstLine="100"/>
        <w:jc w:val="left"/>
        <w:rPr>
          <w:rFonts w:hAnsi="ＭＳ 明朝"/>
          <w:szCs w:val="22"/>
        </w:rPr>
      </w:pPr>
      <w:r w:rsidRPr="00626EB9">
        <w:rPr>
          <w:rFonts w:hAnsi="ＭＳ 明朝" w:hint="eastAsia"/>
          <w:szCs w:val="22"/>
        </w:rPr>
        <w:t>(</w:t>
      </w:r>
      <w:r>
        <w:rPr>
          <w:rFonts w:hAnsi="ＭＳ 明朝" w:hint="eastAsia"/>
          <w:szCs w:val="22"/>
        </w:rPr>
        <w:t>３</w:t>
      </w:r>
      <w:r w:rsidRPr="00626EB9">
        <w:rPr>
          <w:rFonts w:hAnsi="ＭＳ 明朝" w:hint="eastAsia"/>
          <w:szCs w:val="22"/>
        </w:rPr>
        <w:t>)</w:t>
      </w:r>
      <w:r>
        <w:rPr>
          <w:rFonts w:hAnsi="ＭＳ 明朝"/>
          <w:szCs w:val="22"/>
        </w:rPr>
        <w:t xml:space="preserve"> </w:t>
      </w:r>
      <w:r>
        <w:rPr>
          <w:rFonts w:hAnsi="ＭＳ 明朝" w:hint="eastAsia"/>
          <w:szCs w:val="22"/>
        </w:rPr>
        <w:t>日本民教連２０２２年夏季全国集会</w:t>
      </w:r>
    </w:p>
    <w:p w14:paraId="1DCD4F35" w14:textId="32F2E3CE" w:rsidR="006B2376" w:rsidRDefault="006B2376" w:rsidP="006B2376">
      <w:pPr>
        <w:widowControl/>
        <w:ind w:firstLineChars="50" w:firstLine="100"/>
        <w:jc w:val="left"/>
        <w:rPr>
          <w:rFonts w:hAnsi="ＭＳ 明朝"/>
          <w:szCs w:val="22"/>
        </w:rPr>
      </w:pPr>
      <w:r>
        <w:rPr>
          <w:rFonts w:hAnsi="ＭＳ 明朝" w:hint="eastAsia"/>
          <w:szCs w:val="22"/>
        </w:rPr>
        <w:t xml:space="preserve">　　</w:t>
      </w:r>
      <w:r>
        <w:rPr>
          <w:rFonts w:hAnsi="ＭＳ 明朝"/>
          <w:szCs w:val="22"/>
        </w:rPr>
        <w:t xml:space="preserve"> </w:t>
      </w:r>
      <w:r>
        <w:rPr>
          <w:rFonts w:hAnsi="ＭＳ 明朝" w:hint="eastAsia"/>
          <w:szCs w:val="22"/>
        </w:rPr>
        <w:t>※別紙資料の通り</w:t>
      </w:r>
      <w:r w:rsidR="00315CD6">
        <w:rPr>
          <w:rFonts w:hAnsi="ＭＳ 明朝" w:hint="eastAsia"/>
          <w:szCs w:val="22"/>
        </w:rPr>
        <w:t>。参加希望の方には参加費の補助をおこないます。</w:t>
      </w:r>
    </w:p>
    <w:p w14:paraId="2B1A3033" w14:textId="26B7F09E" w:rsidR="007851ED" w:rsidRDefault="007851ED" w:rsidP="006B2376">
      <w:pPr>
        <w:widowControl/>
        <w:ind w:firstLineChars="50" w:firstLine="100"/>
        <w:jc w:val="left"/>
        <w:rPr>
          <w:rFonts w:hAnsi="ＭＳ 明朝"/>
          <w:szCs w:val="22"/>
        </w:rPr>
      </w:pPr>
    </w:p>
    <w:p w14:paraId="799699F0" w14:textId="77777777" w:rsidR="007851ED" w:rsidRDefault="007851ED" w:rsidP="006B2376">
      <w:pPr>
        <w:widowControl/>
        <w:ind w:firstLineChars="50" w:firstLine="100"/>
        <w:jc w:val="left"/>
        <w:rPr>
          <w:rFonts w:hAnsi="ＭＳ 明朝"/>
          <w:szCs w:val="22"/>
        </w:rPr>
      </w:pPr>
    </w:p>
    <w:p w14:paraId="3BD9F0AD" w14:textId="20D5B907" w:rsidR="007851ED" w:rsidRPr="00EE1910" w:rsidRDefault="007851ED" w:rsidP="007851ED">
      <w:pPr>
        <w:rPr>
          <w:rFonts w:ascii="ＭＳ ゴシック" w:eastAsia="ＭＳ ゴシック" w:hAnsi="ＭＳ ゴシック"/>
          <w:w w:val="150"/>
        </w:rPr>
      </w:pPr>
      <w:r w:rsidRPr="00EE1910">
        <w:rPr>
          <w:rFonts w:ascii="ＭＳ ゴシック" w:eastAsia="ＭＳ ゴシック" w:hAnsi="ＭＳ ゴシック" w:hint="eastAsia"/>
          <w:w w:val="150"/>
          <w:bdr w:val="single" w:sz="4" w:space="0" w:color="auto"/>
        </w:rPr>
        <w:t xml:space="preserve">６　</w:t>
      </w:r>
      <w:r w:rsidRPr="00EE1910">
        <w:rPr>
          <w:rFonts w:ascii="ＭＳ ゴシック" w:eastAsia="ＭＳ ゴシック" w:hAnsi="ＭＳ ゴシック" w:hint="eastAsia"/>
          <w:w w:val="150"/>
        </w:rPr>
        <w:t xml:space="preserve">　専門部の活動</w:t>
      </w:r>
      <w:r w:rsidR="00217B86" w:rsidRPr="00EE1910">
        <w:rPr>
          <w:rFonts w:ascii="ＭＳ ゴシック" w:eastAsia="ＭＳ ゴシック" w:hAnsi="ＭＳ ゴシック" w:hint="eastAsia"/>
          <w:w w:val="150"/>
        </w:rPr>
        <w:t>（10月頃まで）</w:t>
      </w:r>
    </w:p>
    <w:p w14:paraId="78F21C07" w14:textId="11075F87" w:rsidR="00D32DFA" w:rsidRDefault="001920F8" w:rsidP="005A1B6F">
      <w:pPr>
        <w:rPr>
          <w:rFonts w:hAnsi="ＭＳ 明朝"/>
        </w:rPr>
      </w:pPr>
      <w:r>
        <w:rPr>
          <w:rFonts w:hAnsi="ＭＳ 明朝" w:hint="eastAsia"/>
        </w:rPr>
        <w:t>〇青年部：</w:t>
      </w:r>
      <w:r w:rsidR="00D32DFA">
        <w:rPr>
          <w:rFonts w:hAnsi="ＭＳ 明朝" w:hint="eastAsia"/>
        </w:rPr>
        <w:t>青年部活動アンケート（６月末締め切り）</w:t>
      </w:r>
    </w:p>
    <w:p w14:paraId="2C9DAC63" w14:textId="074B9079" w:rsidR="001920F8" w:rsidRDefault="00F47E5A" w:rsidP="00D32DFA">
      <w:pPr>
        <w:ind w:firstLineChars="500" w:firstLine="1004"/>
        <w:rPr>
          <w:rFonts w:hAnsi="ＭＳ 明朝"/>
        </w:rPr>
      </w:pPr>
      <w:r>
        <w:rPr>
          <w:rFonts w:hAnsi="ＭＳ 明朝" w:hint="eastAsia"/>
        </w:rPr>
        <w:t>全教中四九ブロックオンライン学習交流集会のための会議　６月２５日（土）</w:t>
      </w:r>
    </w:p>
    <w:p w14:paraId="1A40A15A" w14:textId="2F41F3AA" w:rsidR="00F47E5A" w:rsidRDefault="00F47E5A" w:rsidP="005A1B6F">
      <w:pPr>
        <w:rPr>
          <w:rFonts w:hAnsi="ＭＳ 明朝"/>
        </w:rPr>
      </w:pPr>
      <w:r>
        <w:rPr>
          <w:rFonts w:hAnsi="ＭＳ 明朝" w:hint="eastAsia"/>
        </w:rPr>
        <w:t xml:space="preserve">　　　　　フルーツ狩り企画　９月１０日（土）</w:t>
      </w:r>
    </w:p>
    <w:p w14:paraId="102D91E9" w14:textId="1F7D3F8C" w:rsidR="00162682" w:rsidRDefault="00162682" w:rsidP="005A1B6F">
      <w:pPr>
        <w:rPr>
          <w:rFonts w:hAnsi="ＭＳ 明朝"/>
        </w:rPr>
      </w:pPr>
      <w:r>
        <w:rPr>
          <w:rFonts w:hAnsi="ＭＳ 明朝" w:hint="eastAsia"/>
        </w:rPr>
        <w:t xml:space="preserve">　　　　　全教青年部委員会　１０月１５日（土）、１６日（日）</w:t>
      </w:r>
    </w:p>
    <w:p w14:paraId="63683E13" w14:textId="41948DBC" w:rsidR="005060D5" w:rsidRDefault="001920F8" w:rsidP="005A1B6F">
      <w:pPr>
        <w:rPr>
          <w:rFonts w:hAnsi="ＭＳ 明朝"/>
        </w:rPr>
      </w:pPr>
      <w:r>
        <w:rPr>
          <w:rFonts w:hAnsi="ＭＳ 明朝" w:hint="eastAsia"/>
        </w:rPr>
        <w:t>〇女性部：</w:t>
      </w:r>
      <w:r w:rsidR="005060D5">
        <w:rPr>
          <w:rFonts w:hAnsi="ＭＳ 明朝" w:hint="eastAsia"/>
        </w:rPr>
        <w:t>佐賀県母親大会　８月２１日（日）</w:t>
      </w:r>
    </w:p>
    <w:p w14:paraId="54E8240C" w14:textId="2216E552" w:rsidR="001920F8" w:rsidRDefault="001920F8" w:rsidP="005060D5">
      <w:pPr>
        <w:ind w:firstLineChars="500" w:firstLine="1004"/>
        <w:rPr>
          <w:rFonts w:hAnsi="ＭＳ 明朝"/>
        </w:rPr>
      </w:pPr>
      <w:r>
        <w:rPr>
          <w:rFonts w:hAnsi="ＭＳ 明朝" w:hint="eastAsia"/>
        </w:rPr>
        <w:t>日本母親大会（埼玉・群馬、オンライン</w:t>
      </w:r>
      <w:r w:rsidR="00F47E5A">
        <w:rPr>
          <w:rFonts w:hAnsi="ＭＳ 明朝" w:hint="eastAsia"/>
        </w:rPr>
        <w:t>）１０月１５日（土）、１０月１６日（日</w:t>
      </w:r>
      <w:r>
        <w:rPr>
          <w:rFonts w:hAnsi="ＭＳ 明朝" w:hint="eastAsia"/>
        </w:rPr>
        <w:t>）</w:t>
      </w:r>
    </w:p>
    <w:p w14:paraId="75E4F4EC" w14:textId="7A24A53D" w:rsidR="00F47E5A" w:rsidRDefault="007851ED" w:rsidP="005A1B6F">
      <w:pPr>
        <w:rPr>
          <w:rFonts w:hAnsi="ＭＳ 明朝"/>
        </w:rPr>
      </w:pPr>
      <w:r>
        <w:rPr>
          <w:rFonts w:hAnsi="ＭＳ 明朝" w:hint="eastAsia"/>
        </w:rPr>
        <w:t>〇実教部</w:t>
      </w:r>
      <w:r w:rsidR="001920F8">
        <w:rPr>
          <w:rFonts w:hAnsi="ＭＳ 明朝" w:hint="eastAsia"/>
        </w:rPr>
        <w:t>：全教実教部オンライン学習会</w:t>
      </w:r>
      <w:r w:rsidR="00F47E5A">
        <w:rPr>
          <w:rFonts w:hAnsi="ＭＳ 明朝" w:hint="eastAsia"/>
        </w:rPr>
        <w:t xml:space="preserve">　６月２５日（土）</w:t>
      </w:r>
    </w:p>
    <w:p w14:paraId="5CF1C814" w14:textId="3A8B3557" w:rsidR="007851ED" w:rsidRDefault="001920F8" w:rsidP="00F47E5A">
      <w:pPr>
        <w:ind w:firstLineChars="300" w:firstLine="602"/>
        <w:rPr>
          <w:rFonts w:hAnsi="ＭＳ 明朝"/>
        </w:rPr>
      </w:pPr>
      <w:r>
        <w:rPr>
          <w:rFonts w:hAnsi="ＭＳ 明朝" w:hint="eastAsia"/>
        </w:rPr>
        <w:t xml:space="preserve">　　常任委員会</w:t>
      </w:r>
      <w:r w:rsidR="00F47E5A">
        <w:rPr>
          <w:rFonts w:hAnsi="ＭＳ 明朝" w:hint="eastAsia"/>
        </w:rPr>
        <w:t xml:space="preserve">　６月２７日（月）</w:t>
      </w:r>
      <w:r w:rsidR="00BE67DC">
        <w:rPr>
          <w:rFonts w:hAnsi="ＭＳ 明朝" w:hint="eastAsia"/>
        </w:rPr>
        <w:t>、総会　　月　　日（　）</w:t>
      </w:r>
    </w:p>
    <w:p w14:paraId="098A2725" w14:textId="536A4766" w:rsidR="00BE67DC" w:rsidRDefault="00BE67DC" w:rsidP="00F47E5A">
      <w:pPr>
        <w:ind w:firstLineChars="300" w:firstLine="602"/>
        <w:rPr>
          <w:rFonts w:hAnsi="ＭＳ 明朝"/>
        </w:rPr>
      </w:pPr>
      <w:r>
        <w:rPr>
          <w:rFonts w:hAnsi="ＭＳ 明朝" w:hint="eastAsia"/>
        </w:rPr>
        <w:t xml:space="preserve">　　全国実習教職員学習交流集会</w:t>
      </w:r>
      <w:r w:rsidR="00162682">
        <w:rPr>
          <w:rFonts w:hAnsi="ＭＳ 明朝" w:hint="eastAsia"/>
        </w:rPr>
        <w:t>（岡山）</w:t>
      </w:r>
      <w:r>
        <w:rPr>
          <w:rFonts w:hAnsi="ＭＳ 明朝" w:hint="eastAsia"/>
        </w:rPr>
        <w:t xml:space="preserve">　</w:t>
      </w:r>
      <w:r w:rsidR="00162682">
        <w:rPr>
          <w:rFonts w:hAnsi="ＭＳ 明朝" w:hint="eastAsia"/>
        </w:rPr>
        <w:t>１０月８日（土）、９日（日）</w:t>
      </w:r>
    </w:p>
    <w:p w14:paraId="2678F899" w14:textId="1978CFF5" w:rsidR="006B4D31" w:rsidRDefault="00217B86" w:rsidP="00217B86">
      <w:pPr>
        <w:rPr>
          <w:rFonts w:hAnsi="ＭＳ 明朝"/>
        </w:rPr>
      </w:pPr>
      <w:r>
        <w:rPr>
          <w:rFonts w:hAnsi="ＭＳ 明朝" w:hint="eastAsia"/>
        </w:rPr>
        <w:t>〇現業部：</w:t>
      </w:r>
      <w:r w:rsidR="006B4D31">
        <w:rPr>
          <w:rFonts w:hAnsi="ＭＳ 明朝" w:hint="eastAsia"/>
        </w:rPr>
        <w:t>総会　　月　　日（　）</w:t>
      </w:r>
    </w:p>
    <w:p w14:paraId="15174E27" w14:textId="586B4668" w:rsidR="00217B86" w:rsidRPr="00BE67DC" w:rsidRDefault="00217B86" w:rsidP="006B4D31">
      <w:pPr>
        <w:ind w:firstLineChars="500" w:firstLine="1004"/>
        <w:rPr>
          <w:rFonts w:hAnsi="ＭＳ 明朝"/>
        </w:rPr>
      </w:pPr>
      <w:r>
        <w:rPr>
          <w:rFonts w:hAnsi="ＭＳ 明朝" w:hint="eastAsia"/>
        </w:rPr>
        <w:t>全国学習交流集会（兵庫）　７月２３日（土）、２４日（日）</w:t>
      </w:r>
    </w:p>
    <w:p w14:paraId="510E8794" w14:textId="1B6414FB" w:rsidR="00F47E5A" w:rsidRDefault="007851ED" w:rsidP="005A1B6F">
      <w:pPr>
        <w:rPr>
          <w:rFonts w:hAnsi="ＭＳ 明朝"/>
        </w:rPr>
      </w:pPr>
      <w:r>
        <w:rPr>
          <w:rFonts w:hAnsi="ＭＳ 明朝" w:hint="eastAsia"/>
        </w:rPr>
        <w:t>〇定通部</w:t>
      </w:r>
      <w:r w:rsidR="001920F8">
        <w:rPr>
          <w:rFonts w:hAnsi="ＭＳ 明朝" w:hint="eastAsia"/>
        </w:rPr>
        <w:t>：定期大会</w:t>
      </w:r>
      <w:r w:rsidR="00F47E5A">
        <w:rPr>
          <w:rFonts w:hAnsi="ＭＳ 明朝" w:hint="eastAsia"/>
        </w:rPr>
        <w:t xml:space="preserve">　７月２３日（土）</w:t>
      </w:r>
      <w:r w:rsidR="005060D5">
        <w:rPr>
          <w:rFonts w:hAnsi="ＭＳ 明朝" w:hint="eastAsia"/>
        </w:rPr>
        <w:t>、委員会　９月　日（　）</w:t>
      </w:r>
      <w:r w:rsidR="001920F8">
        <w:rPr>
          <w:rFonts w:hAnsi="ＭＳ 明朝" w:hint="eastAsia"/>
        </w:rPr>
        <w:t xml:space="preserve">　　</w:t>
      </w:r>
    </w:p>
    <w:p w14:paraId="55EE7B5C" w14:textId="3CC46D76" w:rsidR="00BE67DC" w:rsidRDefault="00BE67DC" w:rsidP="00F47E5A">
      <w:pPr>
        <w:ind w:firstLineChars="500" w:firstLine="1004"/>
        <w:rPr>
          <w:rFonts w:hAnsi="ＭＳ 明朝"/>
        </w:rPr>
      </w:pPr>
      <w:r>
        <w:rPr>
          <w:rFonts w:hAnsi="ＭＳ 明朝" w:hint="eastAsia"/>
        </w:rPr>
        <w:t>全教定通部総会　７月２２日（金）</w:t>
      </w:r>
    </w:p>
    <w:p w14:paraId="2E765CB9" w14:textId="21BFCB7F" w:rsidR="007851ED" w:rsidRDefault="001920F8" w:rsidP="00F47E5A">
      <w:pPr>
        <w:ind w:firstLineChars="500" w:firstLine="1004"/>
        <w:rPr>
          <w:rFonts w:hAnsi="ＭＳ 明朝"/>
        </w:rPr>
      </w:pPr>
      <w:r>
        <w:rPr>
          <w:rFonts w:hAnsi="ＭＳ 明朝" w:hint="eastAsia"/>
        </w:rPr>
        <w:t>全教定通部学習交流集会</w:t>
      </w:r>
      <w:r w:rsidR="00F47E5A">
        <w:rPr>
          <w:rFonts w:hAnsi="ＭＳ 明朝" w:hint="eastAsia"/>
        </w:rPr>
        <w:t xml:space="preserve">　７月２３日（土）、２４日（日）</w:t>
      </w:r>
    </w:p>
    <w:p w14:paraId="3ED714A0" w14:textId="7FF24924" w:rsidR="00F47E5A" w:rsidRDefault="007851ED" w:rsidP="005A1B6F">
      <w:pPr>
        <w:rPr>
          <w:rFonts w:hAnsi="ＭＳ 明朝"/>
        </w:rPr>
      </w:pPr>
      <w:r>
        <w:rPr>
          <w:rFonts w:hAnsi="ＭＳ 明朝" w:hint="eastAsia"/>
        </w:rPr>
        <w:lastRenderedPageBreak/>
        <w:t>〇養護部</w:t>
      </w:r>
      <w:r w:rsidR="001920F8">
        <w:rPr>
          <w:rFonts w:hAnsi="ＭＳ 明朝" w:hint="eastAsia"/>
        </w:rPr>
        <w:t>：</w:t>
      </w:r>
      <w:r w:rsidR="00F47E5A">
        <w:rPr>
          <w:rFonts w:hAnsi="ＭＳ 明朝" w:hint="eastAsia"/>
        </w:rPr>
        <w:t>夏の全国学習交流集会（岡山）７月３０日（土）、３１日（日）</w:t>
      </w:r>
    </w:p>
    <w:p w14:paraId="7843E25A" w14:textId="5F4F9FAA" w:rsidR="00217B86" w:rsidRDefault="001920F8" w:rsidP="00217B86">
      <w:pPr>
        <w:ind w:firstLineChars="500" w:firstLine="1004"/>
        <w:rPr>
          <w:rFonts w:hAnsi="ＭＳ 明朝"/>
        </w:rPr>
      </w:pPr>
      <w:r>
        <w:rPr>
          <w:rFonts w:hAnsi="ＭＳ 明朝" w:hint="eastAsia"/>
        </w:rPr>
        <w:t>総会・学習会</w:t>
      </w:r>
      <w:r w:rsidR="005060D5">
        <w:rPr>
          <w:rFonts w:hAnsi="ＭＳ 明朝" w:hint="eastAsia"/>
        </w:rPr>
        <w:t xml:space="preserve">　</w:t>
      </w:r>
      <w:r>
        <w:rPr>
          <w:rFonts w:hAnsi="ＭＳ 明朝" w:hint="eastAsia"/>
        </w:rPr>
        <w:t>８月２０日</w:t>
      </w:r>
      <w:r w:rsidR="005060D5">
        <w:rPr>
          <w:rFonts w:hAnsi="ＭＳ 明朝" w:hint="eastAsia"/>
        </w:rPr>
        <w:t>（土</w:t>
      </w:r>
      <w:r>
        <w:rPr>
          <w:rFonts w:hAnsi="ＭＳ 明朝" w:hint="eastAsia"/>
        </w:rPr>
        <w:t>）</w:t>
      </w:r>
      <w:r w:rsidR="005060D5">
        <w:rPr>
          <w:rFonts w:hAnsi="ＭＳ 明朝" w:hint="eastAsia"/>
        </w:rPr>
        <w:t>、常任委員会　９月　日（　）</w:t>
      </w:r>
    </w:p>
    <w:p w14:paraId="6EA41BD9" w14:textId="22FB97EE" w:rsidR="005060D5" w:rsidRDefault="00BE67DC" w:rsidP="005060D5">
      <w:pPr>
        <w:rPr>
          <w:rFonts w:hAnsi="ＭＳ 明朝"/>
        </w:rPr>
      </w:pPr>
      <w:r>
        <w:rPr>
          <w:rFonts w:hAnsi="ＭＳ 明朝" w:hint="eastAsia"/>
        </w:rPr>
        <w:t>〇障教部：全国寄宿舎学習交流集会（大阪）７月３０日（土）３１日（日）</w:t>
      </w:r>
    </w:p>
    <w:p w14:paraId="29005689" w14:textId="1FF06DCD" w:rsidR="00162682" w:rsidRDefault="00162682" w:rsidP="005060D5">
      <w:pPr>
        <w:rPr>
          <w:rFonts w:hAnsi="ＭＳ 明朝"/>
        </w:rPr>
      </w:pPr>
      <w:r>
        <w:rPr>
          <w:rFonts w:hAnsi="ＭＳ 明朝" w:hint="eastAsia"/>
        </w:rPr>
        <w:t>〇臨教部：全国臨時教職員問題学習交流集会（長野、オンライン）８月５日（土）、６日（日）</w:t>
      </w:r>
    </w:p>
    <w:p w14:paraId="4B7932C9" w14:textId="49E03490" w:rsidR="00BE67DC" w:rsidRDefault="00D32DFA" w:rsidP="005A1B6F">
      <w:pPr>
        <w:rPr>
          <w:rFonts w:hAnsi="ＭＳ 明朝"/>
        </w:rPr>
      </w:pPr>
      <w:r>
        <w:rPr>
          <w:rFonts w:hAnsi="ＭＳ 明朝" w:hint="eastAsia"/>
        </w:rPr>
        <w:t xml:space="preserve">　※全国集会の開催・参加方法の確認は佐高教組へお願いします。</w:t>
      </w:r>
    </w:p>
    <w:p w14:paraId="6135AAC6" w14:textId="77777777" w:rsidR="00D32DFA" w:rsidRDefault="00D32DFA" w:rsidP="005A1B6F">
      <w:pPr>
        <w:rPr>
          <w:rFonts w:hAnsi="ＭＳ 明朝"/>
        </w:rPr>
      </w:pPr>
    </w:p>
    <w:p w14:paraId="18FD2DDC" w14:textId="77777777" w:rsidR="00D32DFA" w:rsidRDefault="00D32DFA" w:rsidP="005A1B6F">
      <w:pPr>
        <w:rPr>
          <w:rFonts w:hAnsi="ＭＳ 明朝"/>
        </w:rPr>
      </w:pPr>
    </w:p>
    <w:p w14:paraId="7A230CA5" w14:textId="697BBF9F" w:rsidR="006B2376" w:rsidRPr="006B2376" w:rsidRDefault="00D32DFA" w:rsidP="005A1B6F">
      <w:pPr>
        <w:rPr>
          <w:rFonts w:hAnsi="ＭＳ 明朝"/>
          <w:w w:val="150"/>
        </w:rPr>
      </w:pPr>
      <w:r>
        <w:rPr>
          <w:rFonts w:hAnsi="ＭＳ 明朝" w:hint="eastAsia"/>
          <w:w w:val="150"/>
          <w:bdr w:val="single" w:sz="4" w:space="0" w:color="auto"/>
        </w:rPr>
        <w:t>７</w:t>
      </w:r>
      <w:r w:rsidR="006B2376" w:rsidRPr="006B2376">
        <w:rPr>
          <w:rFonts w:hAnsi="ＭＳ 明朝" w:hint="eastAsia"/>
          <w:w w:val="150"/>
          <w:bdr w:val="single" w:sz="4" w:space="0" w:color="auto"/>
        </w:rPr>
        <w:t xml:space="preserve">　</w:t>
      </w:r>
      <w:r w:rsidR="006B2376" w:rsidRPr="006B2376">
        <w:rPr>
          <w:rFonts w:hAnsi="ＭＳ 明朝" w:hint="eastAsia"/>
          <w:w w:val="150"/>
        </w:rPr>
        <w:t xml:space="preserve">　その他</w:t>
      </w:r>
    </w:p>
    <w:p w14:paraId="31EC6167" w14:textId="5827840E" w:rsidR="0046496B" w:rsidRDefault="00543CEE" w:rsidP="005A1B6F">
      <w:pPr>
        <w:rPr>
          <w:rFonts w:hAnsi="ＭＳ 明朝"/>
        </w:rPr>
      </w:pPr>
      <w:r>
        <w:rPr>
          <w:rFonts w:hAnsi="ＭＳ 明朝" w:hint="eastAsia"/>
        </w:rPr>
        <w:t>（</w:t>
      </w:r>
      <w:r w:rsidR="006B2376">
        <w:rPr>
          <w:rFonts w:hAnsi="ＭＳ 明朝" w:hint="eastAsia"/>
        </w:rPr>
        <w:t>１</w:t>
      </w:r>
      <w:r>
        <w:rPr>
          <w:rFonts w:hAnsi="ＭＳ 明朝" w:hint="eastAsia"/>
        </w:rPr>
        <w:t>）参議院選挙投票日　　日時：７月１０日（日）</w:t>
      </w:r>
    </w:p>
    <w:p w14:paraId="339AEFC4" w14:textId="6DDB0389" w:rsidR="00315CD6" w:rsidRDefault="00543CEE" w:rsidP="009D3E08">
      <w:pPr>
        <w:ind w:left="566" w:hangingChars="282" w:hanging="566"/>
        <w:rPr>
          <w:rFonts w:hAnsi="ＭＳ 明朝"/>
        </w:rPr>
      </w:pPr>
      <w:r>
        <w:rPr>
          <w:rFonts w:hAnsi="ＭＳ 明朝" w:hint="eastAsia"/>
        </w:rPr>
        <w:t xml:space="preserve">　　　</w:t>
      </w:r>
      <w:r w:rsidR="00315CD6">
        <w:rPr>
          <w:rFonts w:hAnsi="ＭＳ 明朝" w:hint="eastAsia"/>
        </w:rPr>
        <w:t>新聞全教号外（５月３１日付）を分会に送付します。政治や社会について知って考え、投票へ行くことを呼びかけます。</w:t>
      </w:r>
    </w:p>
    <w:p w14:paraId="5A4F2338" w14:textId="77777777" w:rsidR="00521089" w:rsidRDefault="00521089" w:rsidP="006B2376">
      <w:pPr>
        <w:widowControl/>
        <w:jc w:val="left"/>
        <w:rPr>
          <w:rFonts w:hAnsi="ＭＳ 明朝"/>
          <w:szCs w:val="22"/>
        </w:rPr>
      </w:pPr>
    </w:p>
    <w:p w14:paraId="1D9EC2C6" w14:textId="2906F82E" w:rsidR="00EE0DA4" w:rsidRDefault="00521089" w:rsidP="006B2376">
      <w:pPr>
        <w:widowControl/>
        <w:jc w:val="left"/>
        <w:rPr>
          <w:rFonts w:hAnsi="ＭＳ 明朝"/>
          <w:szCs w:val="22"/>
        </w:rPr>
      </w:pPr>
      <w:r>
        <w:rPr>
          <w:rFonts w:hAnsi="ＭＳ 明朝" w:hint="eastAsia"/>
          <w:szCs w:val="22"/>
        </w:rPr>
        <w:t>（２）選挙学習会</w:t>
      </w:r>
    </w:p>
    <w:p w14:paraId="0B6BD894" w14:textId="76D7D82E" w:rsidR="00521089" w:rsidRDefault="00521089" w:rsidP="006B2376">
      <w:pPr>
        <w:widowControl/>
        <w:jc w:val="left"/>
        <w:rPr>
          <w:rFonts w:hAnsi="ＭＳ 明朝"/>
          <w:szCs w:val="22"/>
        </w:rPr>
      </w:pPr>
      <w:r>
        <w:rPr>
          <w:rFonts w:hAnsi="ＭＳ 明朝" w:hint="eastAsia"/>
          <w:szCs w:val="22"/>
        </w:rPr>
        <w:t xml:space="preserve">　　　日時：６月２０日(月)　１８：３０～</w:t>
      </w:r>
    </w:p>
    <w:p w14:paraId="017F8C51" w14:textId="75907862" w:rsidR="00521089" w:rsidRDefault="00521089" w:rsidP="006B2376">
      <w:pPr>
        <w:widowControl/>
        <w:jc w:val="left"/>
        <w:rPr>
          <w:rFonts w:hAnsi="ＭＳ 明朝"/>
          <w:szCs w:val="22"/>
        </w:rPr>
      </w:pPr>
      <w:r>
        <w:rPr>
          <w:rFonts w:hAnsi="ＭＳ 明朝" w:hint="eastAsia"/>
          <w:szCs w:val="22"/>
        </w:rPr>
        <w:t xml:space="preserve">　　　内容：参議院選挙に向けた学習会を県労連主催で行います。</w:t>
      </w:r>
      <w:r w:rsidR="00446991">
        <w:rPr>
          <w:rFonts w:hAnsi="ＭＳ 明朝" w:hint="eastAsia"/>
          <w:szCs w:val="22"/>
        </w:rPr>
        <w:t>都合がつかれる方はご参加ください。</w:t>
      </w:r>
    </w:p>
    <w:p w14:paraId="5BD7DF7A" w14:textId="7291E6A2" w:rsidR="00521089" w:rsidRDefault="00521089" w:rsidP="006B2376">
      <w:pPr>
        <w:widowControl/>
        <w:jc w:val="left"/>
        <w:rPr>
          <w:rFonts w:hAnsi="ＭＳ 明朝"/>
          <w:szCs w:val="22"/>
        </w:rPr>
      </w:pPr>
      <w:r>
        <w:rPr>
          <w:rFonts w:hAnsi="ＭＳ 明朝" w:hint="eastAsia"/>
          <w:szCs w:val="22"/>
        </w:rPr>
        <w:t xml:space="preserve">　　　場所：教育会館４F　会議室</w:t>
      </w:r>
    </w:p>
    <w:p w14:paraId="3E3A6B5E" w14:textId="77777777" w:rsidR="00521089" w:rsidRDefault="00521089" w:rsidP="006B2376">
      <w:pPr>
        <w:widowControl/>
        <w:jc w:val="left"/>
        <w:rPr>
          <w:rFonts w:hAnsi="ＭＳ 明朝"/>
          <w:szCs w:val="22"/>
        </w:rPr>
      </w:pPr>
    </w:p>
    <w:p w14:paraId="78335FAF" w14:textId="10C25C1D" w:rsidR="00EE0DA4" w:rsidRDefault="00EE0DA4" w:rsidP="00626EB9">
      <w:pPr>
        <w:widowControl/>
        <w:ind w:firstLineChars="50" w:firstLine="100"/>
        <w:jc w:val="left"/>
        <w:rPr>
          <w:rFonts w:hAnsi="ＭＳ 明朝"/>
          <w:szCs w:val="22"/>
        </w:rPr>
      </w:pPr>
      <w:r>
        <w:rPr>
          <w:rFonts w:hAnsi="ＭＳ 明朝" w:hint="eastAsia"/>
          <w:szCs w:val="22"/>
        </w:rPr>
        <w:t>(</w:t>
      </w:r>
      <w:r w:rsidR="00446991">
        <w:rPr>
          <w:rFonts w:hAnsi="ＭＳ 明朝" w:hint="eastAsia"/>
          <w:szCs w:val="22"/>
        </w:rPr>
        <w:t>３</w:t>
      </w:r>
      <w:r>
        <w:rPr>
          <w:rFonts w:hAnsi="ＭＳ 明朝" w:hint="eastAsia"/>
          <w:szCs w:val="22"/>
        </w:rPr>
        <w:t>)</w:t>
      </w:r>
      <w:r>
        <w:rPr>
          <w:rFonts w:hAnsi="ＭＳ 明朝"/>
          <w:szCs w:val="22"/>
        </w:rPr>
        <w:t xml:space="preserve"> </w:t>
      </w:r>
      <w:r>
        <w:rPr>
          <w:rFonts w:hAnsi="ＭＳ 明朝" w:hint="eastAsia"/>
          <w:szCs w:val="22"/>
        </w:rPr>
        <w:t>第７２２回中央委員会</w:t>
      </w:r>
    </w:p>
    <w:p w14:paraId="33F86386" w14:textId="14498943" w:rsidR="00EE0DA4" w:rsidRDefault="00EE0DA4" w:rsidP="00626EB9">
      <w:pPr>
        <w:widowControl/>
        <w:ind w:firstLineChars="50" w:firstLine="100"/>
        <w:jc w:val="left"/>
        <w:rPr>
          <w:rFonts w:hAnsi="ＭＳ 明朝"/>
          <w:szCs w:val="22"/>
        </w:rPr>
      </w:pPr>
      <w:r>
        <w:rPr>
          <w:rFonts w:hAnsi="ＭＳ 明朝" w:hint="eastAsia"/>
          <w:szCs w:val="22"/>
        </w:rPr>
        <w:t xml:space="preserve">　　 日時：１０月８日</w:t>
      </w:r>
      <w:r w:rsidR="0076789C">
        <w:rPr>
          <w:rFonts w:hAnsi="ＭＳ 明朝" w:hint="eastAsia"/>
          <w:szCs w:val="22"/>
        </w:rPr>
        <w:t>（土）１０:００～</w:t>
      </w:r>
      <w:r>
        <w:rPr>
          <w:rFonts w:hAnsi="ＭＳ 明朝" w:hint="eastAsia"/>
          <w:szCs w:val="22"/>
        </w:rPr>
        <w:t xml:space="preserve">　　 場所：教育会館</w:t>
      </w:r>
    </w:p>
    <w:p w14:paraId="78EDC70F" w14:textId="082A4565" w:rsidR="00EE0DA4" w:rsidRDefault="00EE0DA4" w:rsidP="007851ED">
      <w:pPr>
        <w:widowControl/>
        <w:ind w:firstLineChars="50" w:firstLine="100"/>
        <w:jc w:val="left"/>
        <w:rPr>
          <w:rFonts w:hAnsi="ＭＳ 明朝"/>
          <w:szCs w:val="22"/>
        </w:rPr>
      </w:pPr>
      <w:r>
        <w:rPr>
          <w:rFonts w:hAnsi="ＭＳ 明朝" w:hint="eastAsia"/>
          <w:szCs w:val="22"/>
        </w:rPr>
        <w:t xml:space="preserve">　　 内容：秋季交渉に向けて</w:t>
      </w:r>
      <w:r w:rsidR="007851ED">
        <w:rPr>
          <w:rFonts w:hAnsi="ＭＳ 明朝" w:hint="eastAsia"/>
          <w:szCs w:val="22"/>
        </w:rPr>
        <w:t>。</w:t>
      </w:r>
      <w:r>
        <w:rPr>
          <w:rFonts w:hAnsi="ＭＳ 明朝" w:hint="eastAsia"/>
          <w:szCs w:val="22"/>
        </w:rPr>
        <w:t>人事、役</w:t>
      </w:r>
      <w:r w:rsidR="001A614B">
        <w:rPr>
          <w:rFonts w:hAnsi="ＭＳ 明朝" w:hint="eastAsia"/>
          <w:szCs w:val="22"/>
        </w:rPr>
        <w:t>職</w:t>
      </w:r>
      <w:r>
        <w:rPr>
          <w:rFonts w:hAnsi="ＭＳ 明朝" w:hint="eastAsia"/>
          <w:szCs w:val="22"/>
        </w:rPr>
        <w:t>評価</w:t>
      </w:r>
      <w:r w:rsidR="007851ED">
        <w:rPr>
          <w:rFonts w:hAnsi="ＭＳ 明朝" w:hint="eastAsia"/>
          <w:szCs w:val="22"/>
        </w:rPr>
        <w:t>の取り組み。</w:t>
      </w:r>
    </w:p>
    <w:p w14:paraId="58B4E4C5" w14:textId="2EB9326F" w:rsidR="00EE1910" w:rsidRDefault="00EE1910" w:rsidP="007851ED">
      <w:pPr>
        <w:widowControl/>
        <w:ind w:firstLineChars="50" w:firstLine="100"/>
        <w:jc w:val="left"/>
        <w:rPr>
          <w:rFonts w:hAnsi="ＭＳ 明朝"/>
          <w:szCs w:val="22"/>
        </w:rPr>
      </w:pPr>
    </w:p>
    <w:p w14:paraId="61F90EC1" w14:textId="77777777" w:rsidR="00EE1910" w:rsidRDefault="00EE1910" w:rsidP="00EE1910">
      <w:pPr>
        <w:widowControl/>
        <w:jc w:val="left"/>
        <w:rPr>
          <w:rFonts w:asciiTheme="minorEastAsia" w:eastAsiaTheme="minorEastAsia" w:hAnsiTheme="minorEastAsia"/>
        </w:rPr>
      </w:pPr>
      <w:r w:rsidRPr="00CE68FB">
        <w:rPr>
          <w:rFonts w:asciiTheme="minorEastAsia" w:eastAsiaTheme="minorEastAsia" w:hAnsiTheme="minorEastAsia" w:hint="eastAsia"/>
          <w:w w:val="150"/>
        </w:rPr>
        <w:t>【</w:t>
      </w:r>
      <w:r>
        <w:rPr>
          <w:rFonts w:asciiTheme="minorEastAsia" w:eastAsiaTheme="minorEastAsia" w:hAnsiTheme="minorEastAsia" w:hint="eastAsia"/>
          <w:w w:val="150"/>
        </w:rPr>
        <w:t>年間活動</w:t>
      </w:r>
      <w:r w:rsidRPr="008C69B8">
        <w:rPr>
          <w:rFonts w:ascii="ＭＳ Ｐ明朝" w:eastAsia="ＭＳ Ｐ明朝" w:hAnsi="ＭＳ Ｐ明朝" w:hint="eastAsia"/>
          <w:w w:val="150"/>
        </w:rPr>
        <w:t>予定</w:t>
      </w:r>
      <w:r w:rsidRPr="00CE68FB">
        <w:rPr>
          <w:rFonts w:asciiTheme="minorEastAsia" w:eastAsiaTheme="minorEastAsia" w:hAnsiTheme="minorEastAsia" w:hint="eastAsia"/>
          <w:w w:val="150"/>
        </w:rPr>
        <w:t>】</w:t>
      </w:r>
      <w:r>
        <w:rPr>
          <w:rFonts w:asciiTheme="minorEastAsia" w:eastAsiaTheme="minorEastAsia" w:hAnsiTheme="minorEastAsia" w:hint="eastAsia"/>
          <w:w w:val="150"/>
        </w:rPr>
        <w:t xml:space="preserve">　</w:t>
      </w:r>
      <w:bookmarkStart w:id="0" w:name="_Hlk75166965"/>
      <w:r w:rsidRPr="00CE68FB">
        <w:rPr>
          <w:rFonts w:asciiTheme="minorEastAsia" w:eastAsiaTheme="minorEastAsia" w:hAnsiTheme="minorEastAsia" w:hint="eastAsia"/>
        </w:rPr>
        <w:t>20</w:t>
      </w:r>
      <w:r>
        <w:rPr>
          <w:rFonts w:asciiTheme="minorEastAsia" w:eastAsiaTheme="minorEastAsia" w:hAnsiTheme="minorEastAsia" w:hint="eastAsia"/>
        </w:rPr>
        <w:t>22</w:t>
      </w:r>
      <w:r w:rsidRPr="00CE68FB">
        <w:rPr>
          <w:rFonts w:asciiTheme="minorEastAsia" w:eastAsiaTheme="minorEastAsia" w:hAnsiTheme="minorEastAsia" w:hint="eastAsia"/>
        </w:rPr>
        <w:t>年</w:t>
      </w:r>
      <w:r>
        <w:rPr>
          <w:rFonts w:asciiTheme="minorEastAsia" w:eastAsiaTheme="minorEastAsia" w:hAnsiTheme="minorEastAsia" w:hint="eastAsia"/>
        </w:rPr>
        <w:t>6</w:t>
      </w:r>
      <w:r w:rsidRPr="00CE68FB">
        <w:rPr>
          <w:rFonts w:asciiTheme="minorEastAsia" w:eastAsiaTheme="minorEastAsia" w:hAnsiTheme="minorEastAsia" w:hint="eastAsia"/>
        </w:rPr>
        <w:t>月</w:t>
      </w:r>
      <w:r>
        <w:rPr>
          <w:rFonts w:asciiTheme="minorEastAsia" w:eastAsiaTheme="minorEastAsia" w:hAnsiTheme="minorEastAsia" w:hint="eastAsia"/>
        </w:rPr>
        <w:t>11</w:t>
      </w:r>
      <w:r w:rsidRPr="00CE68FB">
        <w:rPr>
          <w:rFonts w:asciiTheme="minorEastAsia" w:eastAsiaTheme="minorEastAsia" w:hAnsiTheme="minorEastAsia" w:hint="eastAsia"/>
        </w:rPr>
        <w:t>日現在</w:t>
      </w:r>
      <w:bookmarkEnd w:id="0"/>
    </w:p>
    <w:tbl>
      <w:tblPr>
        <w:tblStyle w:val="a3"/>
        <w:tblW w:w="9462" w:type="dxa"/>
        <w:jc w:val="center"/>
        <w:tblLook w:val="04A0" w:firstRow="1" w:lastRow="0" w:firstColumn="1" w:lastColumn="0" w:noHBand="0" w:noVBand="1"/>
      </w:tblPr>
      <w:tblGrid>
        <w:gridCol w:w="3211"/>
        <w:gridCol w:w="3216"/>
        <w:gridCol w:w="3035"/>
      </w:tblGrid>
      <w:tr w:rsidR="00EE1910" w:rsidRPr="00A607AE" w14:paraId="6232B4EF" w14:textId="77777777" w:rsidTr="005405EA">
        <w:trPr>
          <w:trHeight w:val="342"/>
          <w:jc w:val="center"/>
        </w:trPr>
        <w:tc>
          <w:tcPr>
            <w:tcW w:w="3211" w:type="dxa"/>
            <w:tcBorders>
              <w:bottom w:val="double" w:sz="4" w:space="0" w:color="auto"/>
            </w:tcBorders>
            <w:vAlign w:val="center"/>
          </w:tcPr>
          <w:p w14:paraId="540B2ECE" w14:textId="77777777" w:rsidR="00EE1910" w:rsidRPr="00A607AE" w:rsidRDefault="00EE1910" w:rsidP="005405EA">
            <w:pPr>
              <w:jc w:val="center"/>
              <w:rPr>
                <w:rFonts w:ascii="HG丸ｺﾞｼｯｸM-PRO" w:eastAsia="HG丸ｺﾞｼｯｸM-PRO" w:hAnsi="HG丸ｺﾞｼｯｸM-PRO"/>
              </w:rPr>
            </w:pPr>
            <w:r>
              <w:rPr>
                <w:rFonts w:ascii="HG丸ｺﾞｼｯｸM-PRO" w:eastAsia="HG丸ｺﾞｼｯｸM-PRO" w:hAnsi="HG丸ｺﾞｼｯｸM-PRO" w:hint="eastAsia"/>
              </w:rPr>
              <w:t>会議名・活動等</w:t>
            </w:r>
          </w:p>
        </w:tc>
        <w:tc>
          <w:tcPr>
            <w:tcW w:w="3216" w:type="dxa"/>
            <w:tcBorders>
              <w:bottom w:val="double" w:sz="4" w:space="0" w:color="auto"/>
            </w:tcBorders>
            <w:vAlign w:val="center"/>
          </w:tcPr>
          <w:p w14:paraId="4C0F8680" w14:textId="77777777" w:rsidR="00EE1910" w:rsidRPr="00A607AE" w:rsidRDefault="00EE1910" w:rsidP="005405EA">
            <w:pPr>
              <w:jc w:val="center"/>
              <w:rPr>
                <w:rFonts w:ascii="HG丸ｺﾞｼｯｸM-PRO" w:eastAsia="HG丸ｺﾞｼｯｸM-PRO" w:hAnsi="HG丸ｺﾞｼｯｸM-PRO"/>
              </w:rPr>
            </w:pPr>
            <w:r w:rsidRPr="00A607AE">
              <w:rPr>
                <w:rFonts w:ascii="HG丸ｺﾞｼｯｸM-PRO" w:eastAsia="HG丸ｺﾞｼｯｸM-PRO" w:hAnsi="HG丸ｺﾞｼｯｸM-PRO" w:hint="eastAsia"/>
              </w:rPr>
              <w:t>日時</w:t>
            </w:r>
            <w:r>
              <w:rPr>
                <w:rFonts w:ascii="HG丸ｺﾞｼｯｸM-PRO" w:eastAsia="HG丸ｺﾞｼｯｸM-PRO" w:hAnsi="HG丸ｺﾞｼｯｸM-PRO" w:hint="eastAsia"/>
              </w:rPr>
              <w:t>・時期等</w:t>
            </w:r>
          </w:p>
        </w:tc>
        <w:tc>
          <w:tcPr>
            <w:tcW w:w="3035" w:type="dxa"/>
            <w:tcBorders>
              <w:bottom w:val="double" w:sz="4" w:space="0" w:color="auto"/>
            </w:tcBorders>
          </w:tcPr>
          <w:p w14:paraId="0AA7CB66" w14:textId="77777777" w:rsidR="00EE1910" w:rsidRPr="00A607AE" w:rsidRDefault="00EE1910" w:rsidP="005405EA">
            <w:pPr>
              <w:jc w:val="center"/>
              <w:rPr>
                <w:rFonts w:ascii="HG丸ｺﾞｼｯｸM-PRO" w:eastAsia="HG丸ｺﾞｼｯｸM-PRO" w:hAnsi="HG丸ｺﾞｼｯｸM-PRO"/>
              </w:rPr>
            </w:pPr>
            <w:r>
              <w:rPr>
                <w:rFonts w:ascii="HG丸ｺﾞｼｯｸM-PRO" w:eastAsia="HG丸ｺﾞｼｯｸM-PRO" w:hAnsi="HG丸ｺﾞｼｯｸM-PRO" w:hint="eastAsia"/>
              </w:rPr>
              <w:t>おもな議題・内容等</w:t>
            </w:r>
          </w:p>
        </w:tc>
      </w:tr>
      <w:tr w:rsidR="00EE1910" w:rsidRPr="00A607AE" w14:paraId="4E951654" w14:textId="77777777" w:rsidTr="005405EA">
        <w:trPr>
          <w:trHeight w:val="188"/>
          <w:jc w:val="center"/>
        </w:trPr>
        <w:tc>
          <w:tcPr>
            <w:tcW w:w="3211" w:type="dxa"/>
            <w:tcBorders>
              <w:top w:val="double" w:sz="4" w:space="0" w:color="auto"/>
              <w:bottom w:val="double" w:sz="4" w:space="0" w:color="auto"/>
            </w:tcBorders>
          </w:tcPr>
          <w:p w14:paraId="4E542D75"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w:t>
            </w:r>
            <w:r w:rsidRPr="00A607AE">
              <w:rPr>
                <w:rFonts w:ascii="HG丸ｺﾞｼｯｸM-PRO" w:eastAsia="HG丸ｺﾞｼｯｸM-PRO" w:hAnsi="HG丸ｺﾞｼｯｸM-PRO" w:hint="eastAsia"/>
              </w:rPr>
              <w:t>定期大会</w:t>
            </w:r>
            <w:r>
              <w:rPr>
                <w:rFonts w:ascii="HG丸ｺﾞｼｯｸM-PRO" w:eastAsia="HG丸ｺﾞｼｯｸM-PRO" w:hAnsi="HG丸ｺﾞｼｯｸM-PRO" w:hint="eastAsia"/>
              </w:rPr>
              <w:t>】</w:t>
            </w:r>
          </w:p>
          <w:p w14:paraId="0E60CC48" w14:textId="77777777" w:rsidR="00EE1910" w:rsidRPr="00A607AE"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第12９回</w:t>
            </w:r>
          </w:p>
        </w:tc>
        <w:tc>
          <w:tcPr>
            <w:tcW w:w="3216" w:type="dxa"/>
            <w:tcBorders>
              <w:top w:val="double" w:sz="4" w:space="0" w:color="auto"/>
              <w:bottom w:val="double" w:sz="4" w:space="0" w:color="auto"/>
            </w:tcBorders>
          </w:tcPr>
          <w:p w14:paraId="3289936A" w14:textId="77777777" w:rsidR="00EE1910" w:rsidRDefault="00EE1910" w:rsidP="005405EA">
            <w:pPr>
              <w:ind w:firstLineChars="100" w:firstLine="201"/>
              <w:rPr>
                <w:rFonts w:ascii="HG丸ｺﾞｼｯｸM-PRO" w:eastAsia="HG丸ｺﾞｼｯｸM-PRO" w:hAnsi="HG丸ｺﾞｼｯｸM-PRO"/>
              </w:rPr>
            </w:pPr>
            <w:r w:rsidRPr="00A607AE">
              <w:rPr>
                <w:rFonts w:ascii="HG丸ｺﾞｼｯｸM-PRO" w:eastAsia="HG丸ｺﾞｼｯｸM-PRO" w:hAnsi="HG丸ｺﾞｼｯｸM-PRO" w:hint="eastAsia"/>
              </w:rPr>
              <w:t>６月</w:t>
            </w:r>
            <w:r>
              <w:rPr>
                <w:rFonts w:ascii="HG丸ｺﾞｼｯｸM-PRO" w:eastAsia="HG丸ｺﾞｼｯｸM-PRO" w:hAnsi="HG丸ｺﾞｼｯｸM-PRO" w:hint="eastAsia"/>
              </w:rPr>
              <w:t>１１</w:t>
            </w:r>
            <w:r w:rsidRPr="00A607AE">
              <w:rPr>
                <w:rFonts w:ascii="HG丸ｺﾞｼｯｸM-PRO" w:eastAsia="HG丸ｺﾞｼｯｸM-PRO" w:hAnsi="HG丸ｺﾞｼｯｸM-PRO" w:hint="eastAsia"/>
              </w:rPr>
              <w:t>日（土）</w:t>
            </w:r>
          </w:p>
          <w:p w14:paraId="62E91841" w14:textId="77777777" w:rsidR="00EE1910" w:rsidRPr="00A607AE"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（13:30～17:00）</w:t>
            </w:r>
          </w:p>
        </w:tc>
        <w:tc>
          <w:tcPr>
            <w:tcW w:w="3035" w:type="dxa"/>
            <w:tcBorders>
              <w:top w:val="double" w:sz="4" w:space="0" w:color="auto"/>
              <w:bottom w:val="double" w:sz="4" w:space="0" w:color="auto"/>
            </w:tcBorders>
          </w:tcPr>
          <w:p w14:paraId="23547225"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活動方針、予算の確定</w:t>
            </w:r>
          </w:p>
          <w:p w14:paraId="79ABCAEE" w14:textId="77777777" w:rsidR="00EE1910" w:rsidRPr="00A607AE" w:rsidRDefault="00EE1910" w:rsidP="005405EA">
            <w:pPr>
              <w:rPr>
                <w:rFonts w:ascii="HG丸ｺﾞｼｯｸM-PRO" w:eastAsia="HG丸ｺﾞｼｯｸM-PRO" w:hAnsi="HG丸ｺﾞｼｯｸM-PRO"/>
              </w:rPr>
            </w:pPr>
          </w:p>
        </w:tc>
      </w:tr>
      <w:tr w:rsidR="00EE1910" w:rsidRPr="00A607AE" w14:paraId="53B93D51" w14:textId="77777777" w:rsidTr="005405EA">
        <w:trPr>
          <w:trHeight w:val="181"/>
          <w:jc w:val="center"/>
        </w:trPr>
        <w:tc>
          <w:tcPr>
            <w:tcW w:w="3211" w:type="dxa"/>
            <w:tcBorders>
              <w:top w:val="double" w:sz="4" w:space="0" w:color="auto"/>
              <w:bottom w:val="nil"/>
            </w:tcBorders>
          </w:tcPr>
          <w:p w14:paraId="488676BF"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w:t>
            </w:r>
            <w:r w:rsidRPr="00A607AE">
              <w:rPr>
                <w:rFonts w:ascii="HG丸ｺﾞｼｯｸM-PRO" w:eastAsia="HG丸ｺﾞｼｯｸM-PRO" w:hAnsi="HG丸ｺﾞｼｯｸM-PRO" w:hint="eastAsia"/>
              </w:rPr>
              <w:t>中央委員会</w:t>
            </w:r>
            <w:r>
              <w:rPr>
                <w:rFonts w:ascii="HG丸ｺﾞｼｯｸM-PRO" w:eastAsia="HG丸ｺﾞｼｯｸM-PRO" w:hAnsi="HG丸ｺﾞｼｯｸM-PRO" w:hint="eastAsia"/>
              </w:rPr>
              <w:t>】</w:t>
            </w:r>
          </w:p>
        </w:tc>
        <w:tc>
          <w:tcPr>
            <w:tcW w:w="3216" w:type="dxa"/>
            <w:tcBorders>
              <w:top w:val="double" w:sz="4" w:space="0" w:color="auto"/>
              <w:bottom w:val="nil"/>
            </w:tcBorders>
          </w:tcPr>
          <w:p w14:paraId="69865C3E"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(基本10:00～12:30)</w:t>
            </w:r>
          </w:p>
        </w:tc>
        <w:tc>
          <w:tcPr>
            <w:tcW w:w="3035" w:type="dxa"/>
            <w:tcBorders>
              <w:top w:val="double" w:sz="4" w:space="0" w:color="auto"/>
              <w:bottom w:val="nil"/>
            </w:tcBorders>
          </w:tcPr>
          <w:p w14:paraId="628DB513"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原則中央委員が参加</w:t>
            </w:r>
          </w:p>
          <w:p w14:paraId="71689216"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(代理も可)</w:t>
            </w:r>
          </w:p>
        </w:tc>
      </w:tr>
      <w:tr w:rsidR="00EE1910" w:rsidRPr="00A607AE" w14:paraId="0646CD38" w14:textId="77777777" w:rsidTr="005405EA">
        <w:trPr>
          <w:trHeight w:val="87"/>
          <w:jc w:val="center"/>
        </w:trPr>
        <w:tc>
          <w:tcPr>
            <w:tcW w:w="3211" w:type="dxa"/>
            <w:tcBorders>
              <w:top w:val="nil"/>
              <w:bottom w:val="dotted" w:sz="4" w:space="0" w:color="auto"/>
            </w:tcBorders>
          </w:tcPr>
          <w:p w14:paraId="047238DA" w14:textId="77777777" w:rsidR="00EE1910" w:rsidRPr="00A607AE" w:rsidRDefault="00EE1910" w:rsidP="005405EA">
            <w:pPr>
              <w:ind w:firstLineChars="100" w:firstLine="201"/>
              <w:rPr>
                <w:rFonts w:ascii="HG丸ｺﾞｼｯｸM-PRO" w:eastAsia="HG丸ｺﾞｼｯｸM-PRO" w:hAnsi="HG丸ｺﾞｼｯｸM-PRO"/>
              </w:rPr>
            </w:pPr>
            <w:r w:rsidRPr="00A607AE">
              <w:rPr>
                <w:rFonts w:ascii="HG丸ｺﾞｼｯｸM-PRO" w:eastAsia="HG丸ｺﾞｼｯｸM-PRO" w:hAnsi="HG丸ｺﾞｼｯｸM-PRO" w:hint="eastAsia"/>
              </w:rPr>
              <w:t>①</w:t>
            </w:r>
            <w:r>
              <w:rPr>
                <w:rFonts w:ascii="HG丸ｺﾞｼｯｸM-PRO" w:eastAsia="HG丸ｺﾞｼｯｸM-PRO" w:hAnsi="HG丸ｺﾞｼｯｸM-PRO" w:hint="eastAsia"/>
              </w:rPr>
              <w:t>第721回拡大</w:t>
            </w:r>
          </w:p>
        </w:tc>
        <w:tc>
          <w:tcPr>
            <w:tcW w:w="3216" w:type="dxa"/>
            <w:tcBorders>
              <w:top w:val="nil"/>
              <w:bottom w:val="dotted" w:sz="4" w:space="0" w:color="auto"/>
            </w:tcBorders>
          </w:tcPr>
          <w:p w14:paraId="2CFBB04E" w14:textId="77777777" w:rsidR="00EE1910" w:rsidRPr="00A607AE" w:rsidRDefault="00EE1910" w:rsidP="005405EA">
            <w:pPr>
              <w:ind w:firstLineChars="100" w:firstLine="201"/>
              <w:rPr>
                <w:rFonts w:ascii="HG丸ｺﾞｼｯｸM-PRO" w:eastAsia="HG丸ｺﾞｼｯｸM-PRO" w:hAnsi="HG丸ｺﾞｼｯｸM-PRO"/>
              </w:rPr>
            </w:pPr>
            <w:r w:rsidRPr="00A607AE">
              <w:rPr>
                <w:rFonts w:ascii="HG丸ｺﾞｼｯｸM-PRO" w:eastAsia="HG丸ｺﾞｼｯｸM-PRO" w:hAnsi="HG丸ｺﾞｼｯｸM-PRO" w:hint="eastAsia"/>
              </w:rPr>
              <w:t>４月１</w:t>
            </w:r>
            <w:r>
              <w:rPr>
                <w:rFonts w:ascii="HG丸ｺﾞｼｯｸM-PRO" w:eastAsia="HG丸ｺﾞｼｯｸM-PRO" w:hAnsi="HG丸ｺﾞｼｯｸM-PRO" w:hint="eastAsia"/>
              </w:rPr>
              <w:t>６</w:t>
            </w:r>
            <w:r w:rsidRPr="00A607AE">
              <w:rPr>
                <w:rFonts w:ascii="HG丸ｺﾞｼｯｸM-PRO" w:eastAsia="HG丸ｺﾞｼｯｸM-PRO" w:hAnsi="HG丸ｺﾞｼｯｸM-PRO" w:hint="eastAsia"/>
              </w:rPr>
              <w:t>日（土）</w:t>
            </w:r>
          </w:p>
        </w:tc>
        <w:tc>
          <w:tcPr>
            <w:tcW w:w="3035" w:type="dxa"/>
            <w:tcBorders>
              <w:top w:val="nil"/>
              <w:bottom w:val="dotted" w:sz="4" w:space="0" w:color="auto"/>
            </w:tcBorders>
          </w:tcPr>
          <w:p w14:paraId="4EA76126" w14:textId="77777777" w:rsidR="00EE1910" w:rsidRPr="00A607AE" w:rsidRDefault="00EE1910" w:rsidP="005405EA">
            <w:pPr>
              <w:rPr>
                <w:rFonts w:ascii="HG丸ｺﾞｼｯｸM-PRO" w:eastAsia="HG丸ｺﾞｼｯｸM-PRO" w:hAnsi="HG丸ｺﾞｼｯｸM-PRO"/>
              </w:rPr>
            </w:pPr>
          </w:p>
        </w:tc>
      </w:tr>
      <w:tr w:rsidR="00EE1910" w:rsidRPr="00A607AE" w14:paraId="2DC0D30E" w14:textId="77777777" w:rsidTr="005405EA">
        <w:trPr>
          <w:trHeight w:val="139"/>
          <w:jc w:val="center"/>
        </w:trPr>
        <w:tc>
          <w:tcPr>
            <w:tcW w:w="3211" w:type="dxa"/>
            <w:tcBorders>
              <w:top w:val="dotted" w:sz="4" w:space="0" w:color="auto"/>
              <w:bottom w:val="dotted" w:sz="4" w:space="0" w:color="auto"/>
            </w:tcBorders>
          </w:tcPr>
          <w:p w14:paraId="653B8BB9" w14:textId="77777777" w:rsidR="00EE1910" w:rsidRPr="00A607AE" w:rsidRDefault="00EE1910" w:rsidP="005405EA">
            <w:pPr>
              <w:ind w:firstLineChars="100" w:firstLine="201"/>
              <w:rPr>
                <w:rFonts w:ascii="HG丸ｺﾞｼｯｸM-PRO" w:eastAsia="HG丸ｺﾞｼｯｸM-PRO" w:hAnsi="HG丸ｺﾞｼｯｸM-PRO"/>
              </w:rPr>
            </w:pPr>
            <w:r w:rsidRPr="00A607AE">
              <w:rPr>
                <w:rFonts w:ascii="HG丸ｺﾞｼｯｸM-PRO" w:eastAsia="HG丸ｺﾞｼｯｸM-PRO" w:hAnsi="HG丸ｺﾞｼｯｸM-PRO" w:hint="eastAsia"/>
              </w:rPr>
              <w:t>②</w:t>
            </w:r>
            <w:r>
              <w:rPr>
                <w:rFonts w:ascii="HG丸ｺﾞｼｯｸM-PRO" w:eastAsia="HG丸ｺﾞｼｯｸM-PRO" w:hAnsi="HG丸ｺﾞｼｯｸM-PRO" w:hint="eastAsia"/>
              </w:rPr>
              <w:t>第722回</w:t>
            </w:r>
          </w:p>
        </w:tc>
        <w:tc>
          <w:tcPr>
            <w:tcW w:w="3216" w:type="dxa"/>
            <w:tcBorders>
              <w:top w:val="dotted" w:sz="4" w:space="0" w:color="auto"/>
              <w:bottom w:val="dotted" w:sz="4" w:space="0" w:color="auto"/>
            </w:tcBorders>
          </w:tcPr>
          <w:p w14:paraId="386C22C1"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１０</w:t>
            </w:r>
            <w:r w:rsidRPr="00A607AE">
              <w:rPr>
                <w:rFonts w:ascii="HG丸ｺﾞｼｯｸM-PRO" w:eastAsia="HG丸ｺﾞｼｯｸM-PRO" w:hAnsi="HG丸ｺﾞｼｯｸM-PRO" w:hint="eastAsia"/>
              </w:rPr>
              <w:t>月</w:t>
            </w:r>
            <w:r>
              <w:rPr>
                <w:rFonts w:ascii="HG丸ｺﾞｼｯｸM-PRO" w:eastAsia="HG丸ｺﾞｼｯｸM-PRO" w:hAnsi="HG丸ｺﾞｼｯｸM-PRO" w:hint="eastAsia"/>
              </w:rPr>
              <w:t xml:space="preserve">　８</w:t>
            </w:r>
            <w:r w:rsidRPr="00A607AE">
              <w:rPr>
                <w:rFonts w:ascii="HG丸ｺﾞｼｯｸM-PRO" w:eastAsia="HG丸ｺﾞｼｯｸM-PRO" w:hAnsi="HG丸ｺﾞｼｯｸM-PRO" w:hint="eastAsia"/>
              </w:rPr>
              <w:t>日（土）</w:t>
            </w:r>
          </w:p>
        </w:tc>
        <w:tc>
          <w:tcPr>
            <w:tcW w:w="3035" w:type="dxa"/>
            <w:tcBorders>
              <w:top w:val="dotted" w:sz="4" w:space="0" w:color="auto"/>
              <w:bottom w:val="dotted" w:sz="4" w:space="0" w:color="auto"/>
            </w:tcBorders>
          </w:tcPr>
          <w:p w14:paraId="277E2B32"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秋季交渉に向けて、</w:t>
            </w:r>
          </w:p>
          <w:p w14:paraId="2E4BD1EA"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人事、役職評価</w:t>
            </w:r>
          </w:p>
        </w:tc>
      </w:tr>
      <w:tr w:rsidR="00EE1910" w:rsidRPr="00A607AE" w14:paraId="2906FE3E" w14:textId="77777777" w:rsidTr="005405EA">
        <w:trPr>
          <w:trHeight w:val="395"/>
          <w:jc w:val="center"/>
        </w:trPr>
        <w:tc>
          <w:tcPr>
            <w:tcW w:w="3211" w:type="dxa"/>
            <w:tcBorders>
              <w:top w:val="dotted" w:sz="4" w:space="0" w:color="auto"/>
            </w:tcBorders>
          </w:tcPr>
          <w:p w14:paraId="596D79C8" w14:textId="77777777" w:rsidR="00EE1910" w:rsidRPr="00A607AE" w:rsidRDefault="00EE1910" w:rsidP="005405EA">
            <w:pPr>
              <w:ind w:firstLineChars="100" w:firstLine="201"/>
              <w:rPr>
                <w:rFonts w:ascii="HG丸ｺﾞｼｯｸM-PRO" w:eastAsia="HG丸ｺﾞｼｯｸM-PRO" w:hAnsi="HG丸ｺﾞｼｯｸM-PRO"/>
              </w:rPr>
            </w:pPr>
            <w:r w:rsidRPr="00A607AE">
              <w:rPr>
                <w:rFonts w:ascii="HG丸ｺﾞｼｯｸM-PRO" w:eastAsia="HG丸ｺﾞｼｯｸM-PRO" w:hAnsi="HG丸ｺﾞｼｯｸM-PRO" w:hint="eastAsia"/>
              </w:rPr>
              <w:t>③</w:t>
            </w:r>
            <w:r>
              <w:rPr>
                <w:rFonts w:ascii="HG丸ｺﾞｼｯｸM-PRO" w:eastAsia="HG丸ｺﾞｼｯｸM-PRO" w:hAnsi="HG丸ｺﾞｼｯｸM-PRO" w:hint="eastAsia"/>
              </w:rPr>
              <w:t>第723回</w:t>
            </w:r>
          </w:p>
        </w:tc>
        <w:tc>
          <w:tcPr>
            <w:tcW w:w="3216" w:type="dxa"/>
            <w:tcBorders>
              <w:top w:val="dotted" w:sz="4" w:space="0" w:color="auto"/>
            </w:tcBorders>
          </w:tcPr>
          <w:p w14:paraId="57E5C240" w14:textId="77777777" w:rsidR="00EE1910" w:rsidRPr="00A607AE"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２</w:t>
            </w:r>
            <w:r w:rsidRPr="00A607AE">
              <w:rPr>
                <w:rFonts w:ascii="HG丸ｺﾞｼｯｸM-PRO" w:eastAsia="HG丸ｺﾞｼｯｸM-PRO" w:hAnsi="HG丸ｺﾞｼｯｸM-PRO" w:hint="eastAsia"/>
              </w:rPr>
              <w:t>月</w:t>
            </w:r>
            <w:r>
              <w:rPr>
                <w:rFonts w:ascii="HG丸ｺﾞｼｯｸM-PRO" w:eastAsia="HG丸ｺﾞｼｯｸM-PRO" w:hAnsi="HG丸ｺﾞｼｯｸM-PRO" w:hint="eastAsia"/>
              </w:rPr>
              <w:t>１８</w:t>
            </w:r>
            <w:r w:rsidRPr="00A607AE">
              <w:rPr>
                <w:rFonts w:ascii="HG丸ｺﾞｼｯｸM-PRO" w:eastAsia="HG丸ｺﾞｼｯｸM-PRO" w:hAnsi="HG丸ｺﾞｼｯｸM-PRO" w:hint="eastAsia"/>
              </w:rPr>
              <w:t>日（土）</w:t>
            </w:r>
          </w:p>
        </w:tc>
        <w:tc>
          <w:tcPr>
            <w:tcW w:w="3035" w:type="dxa"/>
            <w:tcBorders>
              <w:top w:val="dotted" w:sz="4" w:space="0" w:color="auto"/>
            </w:tcBorders>
          </w:tcPr>
          <w:p w14:paraId="2459EDDD"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次年度役員選挙</w:t>
            </w:r>
          </w:p>
        </w:tc>
      </w:tr>
      <w:tr w:rsidR="00EE1910" w:rsidRPr="00A607AE" w14:paraId="24A928D7" w14:textId="77777777" w:rsidTr="005405EA">
        <w:trPr>
          <w:trHeight w:val="87"/>
          <w:jc w:val="center"/>
        </w:trPr>
        <w:tc>
          <w:tcPr>
            <w:tcW w:w="3211" w:type="dxa"/>
            <w:tcBorders>
              <w:top w:val="double" w:sz="4" w:space="0" w:color="auto"/>
              <w:bottom w:val="nil"/>
            </w:tcBorders>
          </w:tcPr>
          <w:p w14:paraId="0C546AE4"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w:t>
            </w:r>
            <w:r w:rsidRPr="00A607AE">
              <w:rPr>
                <w:rFonts w:ascii="HG丸ｺﾞｼｯｸM-PRO" w:eastAsia="HG丸ｺﾞｼｯｸM-PRO" w:hAnsi="HG丸ｺﾞｼｯｸM-PRO" w:hint="eastAsia"/>
              </w:rPr>
              <w:t>人事対策委員会</w:t>
            </w:r>
            <w:r>
              <w:rPr>
                <w:rFonts w:ascii="HG丸ｺﾞｼｯｸM-PRO" w:eastAsia="HG丸ｺﾞｼｯｸM-PRO" w:hAnsi="HG丸ｺﾞｼｯｸM-PRO" w:hint="eastAsia"/>
              </w:rPr>
              <w:t>】</w:t>
            </w:r>
          </w:p>
        </w:tc>
        <w:tc>
          <w:tcPr>
            <w:tcW w:w="3216" w:type="dxa"/>
            <w:tcBorders>
              <w:top w:val="double" w:sz="4" w:space="0" w:color="auto"/>
              <w:bottom w:val="nil"/>
            </w:tcBorders>
          </w:tcPr>
          <w:p w14:paraId="1D95628E" w14:textId="77777777" w:rsidR="00EE1910" w:rsidRDefault="00EE1910" w:rsidP="005405EA">
            <w:pPr>
              <w:rPr>
                <w:rFonts w:ascii="HG丸ｺﾞｼｯｸM-PRO" w:eastAsia="HG丸ｺﾞｼｯｸM-PRO" w:hAnsi="HG丸ｺﾞｼｯｸM-PRO"/>
              </w:rPr>
            </w:pPr>
          </w:p>
        </w:tc>
        <w:tc>
          <w:tcPr>
            <w:tcW w:w="3035" w:type="dxa"/>
            <w:tcBorders>
              <w:top w:val="double" w:sz="4" w:space="0" w:color="auto"/>
              <w:bottom w:val="nil"/>
            </w:tcBorders>
          </w:tcPr>
          <w:p w14:paraId="06F29E22" w14:textId="77777777" w:rsidR="00EE1910" w:rsidRPr="00A607AE" w:rsidRDefault="00EE1910" w:rsidP="005405EA">
            <w:pPr>
              <w:rPr>
                <w:rFonts w:ascii="HG丸ｺﾞｼｯｸM-PRO" w:eastAsia="HG丸ｺﾞｼｯｸM-PRO" w:hAnsi="HG丸ｺﾞｼｯｸM-PRO"/>
              </w:rPr>
            </w:pPr>
          </w:p>
        </w:tc>
      </w:tr>
      <w:tr w:rsidR="00EE1910" w:rsidRPr="00A607AE" w14:paraId="0A9D5480" w14:textId="77777777" w:rsidTr="005405EA">
        <w:trPr>
          <w:trHeight w:val="87"/>
          <w:jc w:val="center"/>
        </w:trPr>
        <w:tc>
          <w:tcPr>
            <w:tcW w:w="3211" w:type="dxa"/>
            <w:tcBorders>
              <w:top w:val="nil"/>
              <w:bottom w:val="dotted" w:sz="4" w:space="0" w:color="auto"/>
            </w:tcBorders>
          </w:tcPr>
          <w:p w14:paraId="08907336" w14:textId="77777777" w:rsidR="00EE1910" w:rsidRPr="00A607AE"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①第1回</w:t>
            </w:r>
          </w:p>
        </w:tc>
        <w:tc>
          <w:tcPr>
            <w:tcW w:w="3216" w:type="dxa"/>
            <w:tcBorders>
              <w:top w:val="nil"/>
              <w:bottom w:val="dotted" w:sz="4" w:space="0" w:color="auto"/>
            </w:tcBorders>
          </w:tcPr>
          <w:p w14:paraId="28A08D73"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１２</w:t>
            </w:r>
            <w:r w:rsidRPr="00A607AE">
              <w:rPr>
                <w:rFonts w:ascii="HG丸ｺﾞｼｯｸM-PRO" w:eastAsia="HG丸ｺﾞｼｯｸM-PRO" w:hAnsi="HG丸ｺﾞｼｯｸM-PRO" w:hint="eastAsia"/>
              </w:rPr>
              <w:t>月</w:t>
            </w:r>
            <w:r>
              <w:rPr>
                <w:rFonts w:ascii="HG丸ｺﾞｼｯｸM-PRO" w:eastAsia="HG丸ｺﾞｼｯｸM-PRO" w:hAnsi="HG丸ｺﾞｼｯｸM-PRO" w:hint="eastAsia"/>
              </w:rPr>
              <w:t>１０</w:t>
            </w:r>
            <w:r w:rsidRPr="00A607AE">
              <w:rPr>
                <w:rFonts w:ascii="HG丸ｺﾞｼｯｸM-PRO" w:eastAsia="HG丸ｺﾞｼｯｸM-PRO" w:hAnsi="HG丸ｺﾞｼｯｸM-PRO" w:hint="eastAsia"/>
              </w:rPr>
              <w:t>日（土）</w:t>
            </w:r>
          </w:p>
        </w:tc>
        <w:tc>
          <w:tcPr>
            <w:tcW w:w="3035" w:type="dxa"/>
            <w:tcBorders>
              <w:top w:val="nil"/>
              <w:bottom w:val="dotted" w:sz="4" w:space="0" w:color="auto"/>
            </w:tcBorders>
          </w:tcPr>
          <w:p w14:paraId="325F3C69"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方針の確認、重点希望の承認</w:t>
            </w:r>
          </w:p>
        </w:tc>
      </w:tr>
      <w:tr w:rsidR="00EE1910" w:rsidRPr="00A607AE" w14:paraId="51A64303" w14:textId="77777777" w:rsidTr="005405EA">
        <w:trPr>
          <w:trHeight w:val="87"/>
          <w:jc w:val="center"/>
        </w:trPr>
        <w:tc>
          <w:tcPr>
            <w:tcW w:w="3211" w:type="dxa"/>
            <w:tcBorders>
              <w:top w:val="dotted" w:sz="4" w:space="0" w:color="auto"/>
              <w:bottom w:val="double" w:sz="4" w:space="0" w:color="auto"/>
            </w:tcBorders>
          </w:tcPr>
          <w:p w14:paraId="50BF697F" w14:textId="77777777" w:rsidR="00EE1910" w:rsidRPr="00A607AE"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②第2回</w:t>
            </w:r>
          </w:p>
        </w:tc>
        <w:tc>
          <w:tcPr>
            <w:tcW w:w="3216" w:type="dxa"/>
            <w:tcBorders>
              <w:top w:val="dotted" w:sz="4" w:space="0" w:color="auto"/>
              <w:bottom w:val="double" w:sz="4" w:space="0" w:color="auto"/>
            </w:tcBorders>
          </w:tcPr>
          <w:p w14:paraId="5A3F136A" w14:textId="77777777" w:rsidR="00EE1910"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２月１８日（土）</w:t>
            </w:r>
          </w:p>
        </w:tc>
        <w:tc>
          <w:tcPr>
            <w:tcW w:w="3035" w:type="dxa"/>
            <w:tcBorders>
              <w:top w:val="dotted" w:sz="4" w:space="0" w:color="auto"/>
              <w:bottom w:val="double" w:sz="4" w:space="0" w:color="auto"/>
            </w:tcBorders>
          </w:tcPr>
          <w:p w14:paraId="40D8A106"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苦情処理、情報交換</w:t>
            </w:r>
          </w:p>
        </w:tc>
      </w:tr>
      <w:tr w:rsidR="00EE1910" w:rsidRPr="00A607AE" w14:paraId="58FF502B" w14:textId="77777777" w:rsidTr="005405EA">
        <w:trPr>
          <w:trHeight w:val="87"/>
          <w:jc w:val="center"/>
        </w:trPr>
        <w:tc>
          <w:tcPr>
            <w:tcW w:w="3211" w:type="dxa"/>
            <w:tcBorders>
              <w:top w:val="double" w:sz="4" w:space="0" w:color="auto"/>
              <w:bottom w:val="nil"/>
            </w:tcBorders>
          </w:tcPr>
          <w:p w14:paraId="7265B024"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w:t>
            </w:r>
            <w:r w:rsidRPr="00A607AE">
              <w:rPr>
                <w:rFonts w:ascii="HG丸ｺﾞｼｯｸM-PRO" w:eastAsia="HG丸ｺﾞｼｯｸM-PRO" w:hAnsi="HG丸ｺﾞｼｯｸM-PRO" w:hint="eastAsia"/>
              </w:rPr>
              <w:t>県教委交渉</w:t>
            </w:r>
            <w:r>
              <w:rPr>
                <w:rFonts w:ascii="HG丸ｺﾞｼｯｸM-PRO" w:eastAsia="HG丸ｺﾞｼｯｸM-PRO" w:hAnsi="HG丸ｺﾞｼｯｸM-PRO" w:hint="eastAsia"/>
              </w:rPr>
              <w:t>】</w:t>
            </w:r>
          </w:p>
        </w:tc>
        <w:tc>
          <w:tcPr>
            <w:tcW w:w="3216" w:type="dxa"/>
            <w:tcBorders>
              <w:top w:val="double" w:sz="4" w:space="0" w:color="auto"/>
              <w:bottom w:val="nil"/>
            </w:tcBorders>
          </w:tcPr>
          <w:p w14:paraId="42233E0E" w14:textId="77777777" w:rsidR="00EE1910" w:rsidRPr="00A607AE" w:rsidRDefault="00EE1910" w:rsidP="005405EA">
            <w:pPr>
              <w:rPr>
                <w:rFonts w:ascii="HG丸ｺﾞｼｯｸM-PRO" w:eastAsia="HG丸ｺﾞｼｯｸM-PRO" w:hAnsi="HG丸ｺﾞｼｯｸM-PRO"/>
              </w:rPr>
            </w:pPr>
          </w:p>
        </w:tc>
        <w:tc>
          <w:tcPr>
            <w:tcW w:w="3035" w:type="dxa"/>
            <w:tcBorders>
              <w:top w:val="double" w:sz="4" w:space="0" w:color="auto"/>
              <w:bottom w:val="nil"/>
            </w:tcBorders>
          </w:tcPr>
          <w:p w14:paraId="5D1064FE" w14:textId="77777777" w:rsidR="00EE1910" w:rsidRPr="00A607AE" w:rsidRDefault="00EE1910" w:rsidP="005405EA">
            <w:pPr>
              <w:rPr>
                <w:rFonts w:ascii="HG丸ｺﾞｼｯｸM-PRO" w:eastAsia="HG丸ｺﾞｼｯｸM-PRO" w:hAnsi="HG丸ｺﾞｼｯｸM-PRO"/>
              </w:rPr>
            </w:pPr>
          </w:p>
        </w:tc>
      </w:tr>
      <w:tr w:rsidR="00EE1910" w:rsidRPr="00A607AE" w14:paraId="423E6F4D" w14:textId="77777777" w:rsidTr="005405EA">
        <w:trPr>
          <w:trHeight w:val="87"/>
          <w:jc w:val="center"/>
        </w:trPr>
        <w:tc>
          <w:tcPr>
            <w:tcW w:w="3211" w:type="dxa"/>
            <w:tcBorders>
              <w:top w:val="nil"/>
              <w:bottom w:val="dotted" w:sz="4" w:space="0" w:color="auto"/>
            </w:tcBorders>
          </w:tcPr>
          <w:p w14:paraId="55B3710A" w14:textId="77777777" w:rsidR="00EE1910" w:rsidRPr="00A607AE"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春闘要求交渉</w:t>
            </w:r>
          </w:p>
        </w:tc>
        <w:tc>
          <w:tcPr>
            <w:tcW w:w="3216" w:type="dxa"/>
            <w:tcBorders>
              <w:top w:val="nil"/>
              <w:bottom w:val="dotted" w:sz="4" w:space="0" w:color="auto"/>
            </w:tcBorders>
          </w:tcPr>
          <w:p w14:paraId="60046A4B" w14:textId="77777777" w:rsidR="00EE1910" w:rsidRPr="00A607AE" w:rsidRDefault="00EE1910" w:rsidP="005405EA">
            <w:pPr>
              <w:ind w:firstLineChars="100" w:firstLine="201"/>
              <w:rPr>
                <w:rFonts w:ascii="HG丸ｺﾞｼｯｸM-PRO" w:eastAsia="HG丸ｺﾞｼｯｸM-PRO" w:hAnsi="HG丸ｺﾞｼｯｸM-PRO"/>
              </w:rPr>
            </w:pPr>
            <w:r w:rsidRPr="00A607AE">
              <w:rPr>
                <w:rFonts w:ascii="HG丸ｺﾞｼｯｸM-PRO" w:eastAsia="HG丸ｺﾞｼｯｸM-PRO" w:hAnsi="HG丸ｺﾞｼｯｸM-PRO" w:hint="eastAsia"/>
              </w:rPr>
              <w:t>６月</w:t>
            </w:r>
            <w:r>
              <w:rPr>
                <w:rFonts w:ascii="HG丸ｺﾞｼｯｸM-PRO" w:eastAsia="HG丸ｺﾞｼｯｸM-PRO" w:hAnsi="HG丸ｺﾞｼｯｸM-PRO" w:hint="eastAsia"/>
              </w:rPr>
              <w:t xml:space="preserve">　３</w:t>
            </w:r>
            <w:r w:rsidRPr="00A607AE">
              <w:rPr>
                <w:rFonts w:ascii="HG丸ｺﾞｼｯｸM-PRO" w:eastAsia="HG丸ｺﾞｼｯｸM-PRO" w:hAnsi="HG丸ｺﾞｼｯｸM-PRO" w:hint="eastAsia"/>
              </w:rPr>
              <w:t>日（</w:t>
            </w:r>
            <w:r>
              <w:rPr>
                <w:rFonts w:ascii="HG丸ｺﾞｼｯｸM-PRO" w:eastAsia="HG丸ｺﾞｼｯｸM-PRO" w:hAnsi="HG丸ｺﾞｼｯｸM-PRO" w:hint="eastAsia"/>
              </w:rPr>
              <w:t>金</w:t>
            </w:r>
            <w:r w:rsidRPr="00A607AE">
              <w:rPr>
                <w:rFonts w:ascii="HG丸ｺﾞｼｯｸM-PRO" w:eastAsia="HG丸ｺﾞｼｯｸM-PRO" w:hAnsi="HG丸ｺﾞｼｯｸM-PRO" w:hint="eastAsia"/>
              </w:rPr>
              <w:t>）</w:t>
            </w:r>
          </w:p>
        </w:tc>
        <w:tc>
          <w:tcPr>
            <w:tcW w:w="3035" w:type="dxa"/>
            <w:tcBorders>
              <w:top w:val="nil"/>
              <w:bottom w:val="dotted" w:sz="4" w:space="0" w:color="auto"/>
            </w:tcBorders>
          </w:tcPr>
          <w:p w14:paraId="246E9B09"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民間春闘との連携</w:t>
            </w:r>
          </w:p>
        </w:tc>
      </w:tr>
      <w:tr w:rsidR="00EE1910" w:rsidRPr="00A607AE" w14:paraId="4D8861C1" w14:textId="77777777" w:rsidTr="005405EA">
        <w:trPr>
          <w:trHeight w:val="87"/>
          <w:jc w:val="center"/>
        </w:trPr>
        <w:tc>
          <w:tcPr>
            <w:tcW w:w="3211" w:type="dxa"/>
            <w:tcBorders>
              <w:top w:val="dotted" w:sz="4" w:space="0" w:color="auto"/>
              <w:bottom w:val="dotted" w:sz="4" w:space="0" w:color="auto"/>
            </w:tcBorders>
          </w:tcPr>
          <w:p w14:paraId="7040BE4D" w14:textId="77777777" w:rsidR="00EE1910" w:rsidRPr="00A607AE"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秋季交渉①</w:t>
            </w:r>
          </w:p>
        </w:tc>
        <w:tc>
          <w:tcPr>
            <w:tcW w:w="3216" w:type="dxa"/>
            <w:tcBorders>
              <w:top w:val="dotted" w:sz="4" w:space="0" w:color="auto"/>
              <w:bottom w:val="dotted" w:sz="4" w:space="0" w:color="auto"/>
            </w:tcBorders>
          </w:tcPr>
          <w:p w14:paraId="7ED18E4C" w14:textId="77777777" w:rsidR="00EE1910" w:rsidRPr="00A607AE" w:rsidRDefault="00EE1910" w:rsidP="005405EA">
            <w:pPr>
              <w:rPr>
                <w:rFonts w:ascii="HG丸ｺﾞｼｯｸM-PRO" w:eastAsia="HG丸ｺﾞｼｯｸM-PRO" w:hAnsi="HG丸ｺﾞｼｯｸM-PRO"/>
              </w:rPr>
            </w:pPr>
            <w:r w:rsidRPr="00A607AE">
              <w:rPr>
                <w:rFonts w:ascii="HG丸ｺﾞｼｯｸM-PRO" w:eastAsia="HG丸ｺﾞｼｯｸM-PRO" w:hAnsi="HG丸ｺﾞｼｯｸM-PRO" w:hint="eastAsia"/>
              </w:rPr>
              <w:t>１０月下旬</w:t>
            </w:r>
          </w:p>
        </w:tc>
        <w:tc>
          <w:tcPr>
            <w:tcW w:w="3035" w:type="dxa"/>
            <w:tcBorders>
              <w:top w:val="dotted" w:sz="4" w:space="0" w:color="auto"/>
              <w:bottom w:val="dotted" w:sz="4" w:space="0" w:color="auto"/>
            </w:tcBorders>
          </w:tcPr>
          <w:p w14:paraId="484D0367"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賃金確定交渉①</w:t>
            </w:r>
          </w:p>
        </w:tc>
      </w:tr>
      <w:tr w:rsidR="00EE1910" w:rsidRPr="00A607AE" w14:paraId="293645F6" w14:textId="77777777" w:rsidTr="005405EA">
        <w:trPr>
          <w:trHeight w:val="87"/>
          <w:jc w:val="center"/>
        </w:trPr>
        <w:tc>
          <w:tcPr>
            <w:tcW w:w="3211" w:type="dxa"/>
            <w:tcBorders>
              <w:top w:val="dotted" w:sz="4" w:space="0" w:color="auto"/>
              <w:bottom w:val="dotted" w:sz="4" w:space="0" w:color="auto"/>
            </w:tcBorders>
          </w:tcPr>
          <w:p w14:paraId="041B1311"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 xml:space="preserve">　秋季交渉②</w:t>
            </w:r>
          </w:p>
        </w:tc>
        <w:tc>
          <w:tcPr>
            <w:tcW w:w="3216" w:type="dxa"/>
            <w:tcBorders>
              <w:top w:val="dotted" w:sz="4" w:space="0" w:color="auto"/>
              <w:bottom w:val="dotted" w:sz="4" w:space="0" w:color="auto"/>
            </w:tcBorders>
          </w:tcPr>
          <w:p w14:paraId="1DB72083" w14:textId="77777777" w:rsidR="00EE1910" w:rsidRPr="00A607AE" w:rsidRDefault="00EE1910" w:rsidP="005405EA">
            <w:pPr>
              <w:rPr>
                <w:rFonts w:ascii="HG丸ｺﾞｼｯｸM-PRO" w:eastAsia="HG丸ｺﾞｼｯｸM-PRO" w:hAnsi="HG丸ｺﾞｼｯｸM-PRO"/>
              </w:rPr>
            </w:pPr>
            <w:r w:rsidRPr="00A607AE">
              <w:rPr>
                <w:rFonts w:ascii="HG丸ｺﾞｼｯｸM-PRO" w:eastAsia="HG丸ｺﾞｼｯｸM-PRO" w:hAnsi="HG丸ｺﾞｼｯｸM-PRO" w:hint="eastAsia"/>
              </w:rPr>
              <w:t>１１月中旬</w:t>
            </w:r>
          </w:p>
        </w:tc>
        <w:tc>
          <w:tcPr>
            <w:tcW w:w="3035" w:type="dxa"/>
            <w:tcBorders>
              <w:top w:val="dotted" w:sz="4" w:space="0" w:color="auto"/>
              <w:bottom w:val="dotted" w:sz="4" w:space="0" w:color="auto"/>
            </w:tcBorders>
          </w:tcPr>
          <w:p w14:paraId="1566F0F3"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賃金確定交渉②</w:t>
            </w:r>
          </w:p>
        </w:tc>
      </w:tr>
      <w:tr w:rsidR="00EE1910" w:rsidRPr="00A607AE" w14:paraId="1E3AF1E4" w14:textId="77777777" w:rsidTr="005405EA">
        <w:trPr>
          <w:trHeight w:val="425"/>
          <w:jc w:val="center"/>
        </w:trPr>
        <w:tc>
          <w:tcPr>
            <w:tcW w:w="3211" w:type="dxa"/>
            <w:tcBorders>
              <w:top w:val="dotted" w:sz="4" w:space="0" w:color="auto"/>
              <w:bottom w:val="double" w:sz="4" w:space="0" w:color="auto"/>
            </w:tcBorders>
          </w:tcPr>
          <w:p w14:paraId="2226C43D"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 xml:space="preserve">　秋季交渉③</w:t>
            </w:r>
          </w:p>
        </w:tc>
        <w:tc>
          <w:tcPr>
            <w:tcW w:w="3216" w:type="dxa"/>
            <w:tcBorders>
              <w:top w:val="dotted" w:sz="4" w:space="0" w:color="auto"/>
              <w:bottom w:val="double" w:sz="4" w:space="0" w:color="auto"/>
            </w:tcBorders>
          </w:tcPr>
          <w:p w14:paraId="444311C8" w14:textId="77777777" w:rsidR="00EE1910" w:rsidRPr="00A607AE" w:rsidRDefault="00EE1910" w:rsidP="005405EA">
            <w:pPr>
              <w:rPr>
                <w:rFonts w:ascii="HG丸ｺﾞｼｯｸM-PRO" w:eastAsia="HG丸ｺﾞｼｯｸM-PRO" w:hAnsi="HG丸ｺﾞｼｯｸM-PRO"/>
              </w:rPr>
            </w:pPr>
            <w:r w:rsidRPr="00A607AE">
              <w:rPr>
                <w:rFonts w:ascii="HG丸ｺﾞｼｯｸM-PRO" w:eastAsia="HG丸ｺﾞｼｯｸM-PRO" w:hAnsi="HG丸ｺﾞｼｯｸM-PRO" w:hint="eastAsia"/>
              </w:rPr>
              <w:t>１２月</w:t>
            </w:r>
          </w:p>
        </w:tc>
        <w:tc>
          <w:tcPr>
            <w:tcW w:w="3035" w:type="dxa"/>
            <w:tcBorders>
              <w:top w:val="dotted" w:sz="4" w:space="0" w:color="auto"/>
              <w:bottom w:val="double" w:sz="4" w:space="0" w:color="auto"/>
            </w:tcBorders>
          </w:tcPr>
          <w:p w14:paraId="5C0DF348" w14:textId="7D90F4DA"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定数</w:t>
            </w:r>
            <w:r w:rsidR="00E35721">
              <w:rPr>
                <w:rFonts w:ascii="HG丸ｺﾞｼｯｸM-PRO" w:eastAsia="HG丸ｺﾞｼｯｸM-PRO" w:hAnsi="HG丸ｺﾞｼｯｸM-PRO" w:hint="eastAsia"/>
              </w:rPr>
              <w:t>・人事</w:t>
            </w:r>
            <w:r>
              <w:rPr>
                <w:rFonts w:ascii="HG丸ｺﾞｼｯｸM-PRO" w:eastAsia="HG丸ｺﾞｼｯｸM-PRO" w:hAnsi="HG丸ｺﾞｼｯｸM-PRO" w:hint="eastAsia"/>
              </w:rPr>
              <w:t>要求、各課交渉</w:t>
            </w:r>
          </w:p>
        </w:tc>
      </w:tr>
      <w:tr w:rsidR="00EE1910" w:rsidRPr="00A607AE" w14:paraId="2C2827D5" w14:textId="77777777" w:rsidTr="005405EA">
        <w:trPr>
          <w:trHeight w:val="425"/>
          <w:jc w:val="center"/>
        </w:trPr>
        <w:tc>
          <w:tcPr>
            <w:tcW w:w="3211" w:type="dxa"/>
            <w:tcBorders>
              <w:top w:val="dotted" w:sz="4" w:space="0" w:color="auto"/>
              <w:bottom w:val="double" w:sz="4" w:space="0" w:color="auto"/>
            </w:tcBorders>
          </w:tcPr>
          <w:p w14:paraId="565E7E69"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【人事委員会交渉】</w:t>
            </w:r>
          </w:p>
        </w:tc>
        <w:tc>
          <w:tcPr>
            <w:tcW w:w="3216" w:type="dxa"/>
            <w:tcBorders>
              <w:top w:val="dotted" w:sz="4" w:space="0" w:color="auto"/>
              <w:bottom w:val="double" w:sz="4" w:space="0" w:color="auto"/>
            </w:tcBorders>
          </w:tcPr>
          <w:p w14:paraId="02246009"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 xml:space="preserve">　9月上旬</w:t>
            </w:r>
          </w:p>
        </w:tc>
        <w:tc>
          <w:tcPr>
            <w:tcW w:w="3035" w:type="dxa"/>
            <w:tcBorders>
              <w:top w:val="dotted" w:sz="4" w:space="0" w:color="auto"/>
              <w:bottom w:val="double" w:sz="4" w:space="0" w:color="auto"/>
            </w:tcBorders>
          </w:tcPr>
          <w:p w14:paraId="4884DD3C"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要求交渉</w:t>
            </w:r>
          </w:p>
        </w:tc>
      </w:tr>
      <w:tr w:rsidR="00EE1910" w:rsidRPr="00A607AE" w14:paraId="695BF357" w14:textId="77777777" w:rsidTr="005405EA">
        <w:trPr>
          <w:trHeight w:val="425"/>
          <w:jc w:val="center"/>
        </w:trPr>
        <w:tc>
          <w:tcPr>
            <w:tcW w:w="3211" w:type="dxa"/>
            <w:tcBorders>
              <w:top w:val="dotted" w:sz="4" w:space="0" w:color="auto"/>
              <w:bottom w:val="dotted" w:sz="4" w:space="0" w:color="auto"/>
            </w:tcBorders>
          </w:tcPr>
          <w:p w14:paraId="1B8CE97A"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【組織拡大、強化】</w:t>
            </w:r>
          </w:p>
          <w:p w14:paraId="07E5B1A9" w14:textId="77777777" w:rsidR="00EE1910"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分会会議・懇親会</w:t>
            </w:r>
          </w:p>
        </w:tc>
        <w:tc>
          <w:tcPr>
            <w:tcW w:w="3216" w:type="dxa"/>
            <w:tcBorders>
              <w:top w:val="dotted" w:sz="4" w:space="0" w:color="auto"/>
              <w:bottom w:val="dotted" w:sz="4" w:space="0" w:color="auto"/>
            </w:tcBorders>
          </w:tcPr>
          <w:p w14:paraId="11DD46B0" w14:textId="77777777" w:rsidR="00EE1910" w:rsidRDefault="00EE1910" w:rsidP="005405EA">
            <w:pPr>
              <w:rPr>
                <w:rFonts w:ascii="HG丸ｺﾞｼｯｸM-PRO" w:eastAsia="HG丸ｺﾞｼｯｸM-PRO" w:hAnsi="HG丸ｺﾞｼｯｸM-PRO"/>
              </w:rPr>
            </w:pPr>
          </w:p>
          <w:p w14:paraId="70ED7A71"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随時</w:t>
            </w:r>
          </w:p>
        </w:tc>
        <w:tc>
          <w:tcPr>
            <w:tcW w:w="3035" w:type="dxa"/>
            <w:tcBorders>
              <w:top w:val="dotted" w:sz="4" w:space="0" w:color="auto"/>
              <w:bottom w:val="dotted" w:sz="4" w:space="0" w:color="auto"/>
            </w:tcBorders>
          </w:tcPr>
          <w:p w14:paraId="617F3D35" w14:textId="77777777" w:rsidR="00EE1910" w:rsidRDefault="00EE1910" w:rsidP="005405EA">
            <w:pPr>
              <w:rPr>
                <w:rFonts w:ascii="HG丸ｺﾞｼｯｸM-PRO" w:eastAsia="HG丸ｺﾞｼｯｸM-PRO" w:hAnsi="HG丸ｺﾞｼｯｸM-PRO"/>
              </w:rPr>
            </w:pPr>
          </w:p>
        </w:tc>
      </w:tr>
      <w:tr w:rsidR="00EE1910" w:rsidRPr="00A607AE" w14:paraId="1B0FF229" w14:textId="77777777" w:rsidTr="005405EA">
        <w:trPr>
          <w:trHeight w:val="425"/>
          <w:jc w:val="center"/>
        </w:trPr>
        <w:tc>
          <w:tcPr>
            <w:tcW w:w="3211" w:type="dxa"/>
            <w:tcBorders>
              <w:top w:val="dotted" w:sz="4" w:space="0" w:color="auto"/>
              <w:bottom w:val="dotted" w:sz="4" w:space="0" w:color="auto"/>
            </w:tcBorders>
          </w:tcPr>
          <w:p w14:paraId="07934FB0" w14:textId="77777777" w:rsidR="00EE1910"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分会訪問（執行部）</w:t>
            </w:r>
          </w:p>
        </w:tc>
        <w:tc>
          <w:tcPr>
            <w:tcW w:w="3216" w:type="dxa"/>
            <w:tcBorders>
              <w:top w:val="dotted" w:sz="4" w:space="0" w:color="auto"/>
              <w:bottom w:val="dotted" w:sz="4" w:space="0" w:color="auto"/>
            </w:tcBorders>
          </w:tcPr>
          <w:p w14:paraId="3964C8D0"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随時</w:t>
            </w:r>
          </w:p>
          <w:p w14:paraId="6A789E0A" w14:textId="77777777" w:rsidR="00EE1910" w:rsidRDefault="00EE1910" w:rsidP="005405EA">
            <w:pPr>
              <w:rPr>
                <w:rFonts w:ascii="HG丸ｺﾞｼｯｸM-PRO" w:eastAsia="HG丸ｺﾞｼｯｸM-PRO" w:hAnsi="HG丸ｺﾞｼｯｸM-PRO"/>
              </w:rPr>
            </w:pPr>
          </w:p>
        </w:tc>
        <w:tc>
          <w:tcPr>
            <w:tcW w:w="3035" w:type="dxa"/>
            <w:tcBorders>
              <w:top w:val="dotted" w:sz="4" w:space="0" w:color="auto"/>
              <w:bottom w:val="dotted" w:sz="4" w:space="0" w:color="auto"/>
            </w:tcBorders>
          </w:tcPr>
          <w:p w14:paraId="3053D49A"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アポなしで突然伺う事があります。ご都合つかれない場合は事務室に託けます。</w:t>
            </w:r>
          </w:p>
        </w:tc>
      </w:tr>
      <w:tr w:rsidR="00EE1910" w:rsidRPr="00A607AE" w14:paraId="3964C7A4" w14:textId="77777777" w:rsidTr="005405EA">
        <w:trPr>
          <w:trHeight w:val="425"/>
          <w:jc w:val="center"/>
        </w:trPr>
        <w:tc>
          <w:tcPr>
            <w:tcW w:w="3211" w:type="dxa"/>
            <w:tcBorders>
              <w:top w:val="dotted" w:sz="4" w:space="0" w:color="auto"/>
              <w:bottom w:val="dotted" w:sz="4" w:space="0" w:color="auto"/>
            </w:tcBorders>
          </w:tcPr>
          <w:p w14:paraId="4DC9DD0B" w14:textId="77777777" w:rsidR="00EE1910"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ボウリング交流会</w:t>
            </w:r>
          </w:p>
        </w:tc>
        <w:tc>
          <w:tcPr>
            <w:tcW w:w="3216" w:type="dxa"/>
            <w:tcBorders>
              <w:top w:val="dotted" w:sz="4" w:space="0" w:color="auto"/>
              <w:bottom w:val="dotted" w:sz="4" w:space="0" w:color="auto"/>
            </w:tcBorders>
          </w:tcPr>
          <w:p w14:paraId="5431DA25" w14:textId="1316C278" w:rsidR="00EE1910" w:rsidRDefault="008748F4" w:rsidP="005405EA">
            <w:pPr>
              <w:rPr>
                <w:rFonts w:ascii="HG丸ｺﾞｼｯｸM-PRO" w:eastAsia="HG丸ｺﾞｼｯｸM-PRO" w:hAnsi="HG丸ｺﾞｼｯｸM-PRO"/>
              </w:rPr>
            </w:pPr>
            <w:r>
              <w:rPr>
                <w:rFonts w:ascii="HG丸ｺﾞｼｯｸM-PRO" w:eastAsia="HG丸ｺﾞｼｯｸM-PRO" w:hAnsi="HG丸ｺﾞｼｯｸM-PRO" w:hint="eastAsia"/>
              </w:rPr>
              <w:t>7月16日（土）</w:t>
            </w:r>
          </w:p>
        </w:tc>
        <w:tc>
          <w:tcPr>
            <w:tcW w:w="3035" w:type="dxa"/>
            <w:tcBorders>
              <w:top w:val="dotted" w:sz="4" w:space="0" w:color="auto"/>
              <w:bottom w:val="dotted" w:sz="4" w:space="0" w:color="auto"/>
            </w:tcBorders>
          </w:tcPr>
          <w:p w14:paraId="178A8D8B" w14:textId="77777777" w:rsidR="00EE1910" w:rsidRDefault="00EE1910" w:rsidP="005405EA">
            <w:pPr>
              <w:rPr>
                <w:rFonts w:ascii="HG丸ｺﾞｼｯｸM-PRO" w:eastAsia="HG丸ｺﾞｼｯｸM-PRO" w:hAnsi="HG丸ｺﾞｼｯｸM-PRO"/>
              </w:rPr>
            </w:pPr>
          </w:p>
        </w:tc>
      </w:tr>
      <w:tr w:rsidR="00EE1910" w:rsidRPr="00A607AE" w14:paraId="46C4E8E6" w14:textId="77777777" w:rsidTr="005405EA">
        <w:trPr>
          <w:trHeight w:val="425"/>
          <w:jc w:val="center"/>
        </w:trPr>
        <w:tc>
          <w:tcPr>
            <w:tcW w:w="3211" w:type="dxa"/>
            <w:tcBorders>
              <w:top w:val="dotted" w:sz="4" w:space="0" w:color="auto"/>
              <w:bottom w:val="dotted" w:sz="4" w:space="0" w:color="auto"/>
            </w:tcBorders>
          </w:tcPr>
          <w:p w14:paraId="6A4BB69E" w14:textId="77777777" w:rsidR="00EE1910"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ソフトボール交流会</w:t>
            </w:r>
          </w:p>
        </w:tc>
        <w:tc>
          <w:tcPr>
            <w:tcW w:w="3216" w:type="dxa"/>
            <w:tcBorders>
              <w:top w:val="dotted" w:sz="4" w:space="0" w:color="auto"/>
              <w:bottom w:val="dotted" w:sz="4" w:space="0" w:color="auto"/>
            </w:tcBorders>
          </w:tcPr>
          <w:p w14:paraId="75A9B5A5"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メンバーが集まり次第随時</w:t>
            </w:r>
          </w:p>
        </w:tc>
        <w:tc>
          <w:tcPr>
            <w:tcW w:w="3035" w:type="dxa"/>
            <w:tcBorders>
              <w:top w:val="dotted" w:sz="4" w:space="0" w:color="auto"/>
              <w:bottom w:val="dotted" w:sz="4" w:space="0" w:color="auto"/>
            </w:tcBorders>
          </w:tcPr>
          <w:p w14:paraId="0AAA6A83"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１０月８日(土)中四九ブロック大会(香川)に向けての練習会を行います。</w:t>
            </w:r>
          </w:p>
        </w:tc>
      </w:tr>
      <w:tr w:rsidR="00EE1910" w:rsidRPr="00A607AE" w14:paraId="45B7F466" w14:textId="77777777" w:rsidTr="005405EA">
        <w:trPr>
          <w:trHeight w:val="425"/>
          <w:jc w:val="center"/>
        </w:trPr>
        <w:tc>
          <w:tcPr>
            <w:tcW w:w="3211" w:type="dxa"/>
            <w:tcBorders>
              <w:top w:val="dotted" w:sz="4" w:space="0" w:color="auto"/>
              <w:bottom w:val="dotted" w:sz="4" w:space="0" w:color="auto"/>
            </w:tcBorders>
          </w:tcPr>
          <w:p w14:paraId="0B279A12" w14:textId="77777777" w:rsidR="00EE1910"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バレーボール交流会</w:t>
            </w:r>
          </w:p>
        </w:tc>
        <w:tc>
          <w:tcPr>
            <w:tcW w:w="3216" w:type="dxa"/>
            <w:tcBorders>
              <w:top w:val="dotted" w:sz="4" w:space="0" w:color="auto"/>
              <w:bottom w:val="dotted" w:sz="4" w:space="0" w:color="auto"/>
            </w:tcBorders>
          </w:tcPr>
          <w:p w14:paraId="094E6834"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メンバーが集まり次第随時</w:t>
            </w:r>
          </w:p>
        </w:tc>
        <w:tc>
          <w:tcPr>
            <w:tcW w:w="3035" w:type="dxa"/>
            <w:tcBorders>
              <w:top w:val="dotted" w:sz="4" w:space="0" w:color="auto"/>
              <w:bottom w:val="dotted" w:sz="4" w:space="0" w:color="auto"/>
            </w:tcBorders>
          </w:tcPr>
          <w:p w14:paraId="20004731"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１１月２６日(土)中四九ブロック大会(山口)に向けての練習会を行います。</w:t>
            </w:r>
          </w:p>
        </w:tc>
      </w:tr>
      <w:tr w:rsidR="00EE1910" w:rsidRPr="00A607AE" w14:paraId="065C4338" w14:textId="77777777" w:rsidTr="005405EA">
        <w:trPr>
          <w:trHeight w:val="425"/>
          <w:jc w:val="center"/>
        </w:trPr>
        <w:tc>
          <w:tcPr>
            <w:tcW w:w="3211" w:type="dxa"/>
            <w:tcBorders>
              <w:top w:val="dotted" w:sz="4" w:space="0" w:color="auto"/>
              <w:bottom w:val="dotted" w:sz="4" w:space="0" w:color="auto"/>
            </w:tcBorders>
          </w:tcPr>
          <w:p w14:paraId="1D865EE7" w14:textId="77777777" w:rsidR="006C41F0" w:rsidRDefault="00EE1910" w:rsidP="006C41F0">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全教</w:t>
            </w:r>
          </w:p>
          <w:p w14:paraId="38E97DAB" w14:textId="0B38CFBE" w:rsidR="00EE1910" w:rsidRDefault="006C41F0" w:rsidP="006C41F0">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ニューウェーブ全国</w:t>
            </w:r>
            <w:r w:rsidR="00EE1910">
              <w:rPr>
                <w:rFonts w:ascii="HG丸ｺﾞｼｯｸM-PRO" w:eastAsia="HG丸ｺﾞｼｯｸM-PRO" w:hAnsi="HG丸ｺﾞｼｯｸM-PRO" w:hint="eastAsia"/>
              </w:rPr>
              <w:t>交流</w:t>
            </w:r>
            <w:r>
              <w:rPr>
                <w:rFonts w:ascii="HG丸ｺﾞｼｯｸM-PRO" w:eastAsia="HG丸ｺﾞｼｯｸM-PRO" w:hAnsi="HG丸ｺﾞｼｯｸM-PRO" w:hint="eastAsia"/>
              </w:rPr>
              <w:t>集会</w:t>
            </w:r>
          </w:p>
        </w:tc>
        <w:tc>
          <w:tcPr>
            <w:tcW w:w="3216" w:type="dxa"/>
            <w:tcBorders>
              <w:top w:val="dotted" w:sz="4" w:space="0" w:color="auto"/>
              <w:bottom w:val="dotted" w:sz="4" w:space="0" w:color="auto"/>
            </w:tcBorders>
          </w:tcPr>
          <w:p w14:paraId="7086D47F"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９月17日（土）</w:t>
            </w:r>
          </w:p>
          <w:p w14:paraId="7F9301FF" w14:textId="77777777" w:rsidR="00EE1910" w:rsidRDefault="00EE1910" w:rsidP="005405EA">
            <w:pPr>
              <w:rPr>
                <w:rFonts w:ascii="HG丸ｺﾞｼｯｸM-PRO" w:eastAsia="HG丸ｺﾞｼｯｸM-PRO" w:hAnsi="HG丸ｺﾞｼｯｸM-PRO"/>
              </w:rPr>
            </w:pPr>
          </w:p>
        </w:tc>
        <w:tc>
          <w:tcPr>
            <w:tcW w:w="3035" w:type="dxa"/>
            <w:tcBorders>
              <w:top w:val="dotted" w:sz="4" w:space="0" w:color="auto"/>
              <w:bottom w:val="dotted" w:sz="4" w:space="0" w:color="auto"/>
            </w:tcBorders>
          </w:tcPr>
          <w:p w14:paraId="45C08933"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オンライン</w:t>
            </w:r>
          </w:p>
        </w:tc>
      </w:tr>
      <w:tr w:rsidR="00EE1910" w:rsidRPr="00D5191F" w14:paraId="4E4071B4" w14:textId="77777777" w:rsidTr="005405EA">
        <w:trPr>
          <w:trHeight w:val="425"/>
          <w:jc w:val="center"/>
        </w:trPr>
        <w:tc>
          <w:tcPr>
            <w:tcW w:w="3211" w:type="dxa"/>
            <w:tcBorders>
              <w:top w:val="dotted" w:sz="4" w:space="0" w:color="auto"/>
              <w:bottom w:val="double" w:sz="4" w:space="0" w:color="auto"/>
            </w:tcBorders>
          </w:tcPr>
          <w:p w14:paraId="1C8B7F15" w14:textId="77777777" w:rsidR="00EE1910"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組織拡大に繋がる学習会</w:t>
            </w:r>
          </w:p>
        </w:tc>
        <w:tc>
          <w:tcPr>
            <w:tcW w:w="3216" w:type="dxa"/>
            <w:tcBorders>
              <w:top w:val="dotted" w:sz="4" w:space="0" w:color="auto"/>
              <w:bottom w:val="double" w:sz="4" w:space="0" w:color="auto"/>
            </w:tcBorders>
          </w:tcPr>
          <w:p w14:paraId="2E9703E6" w14:textId="77777777" w:rsidR="00EE1910" w:rsidRPr="00960FFF"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随時</w:t>
            </w:r>
          </w:p>
        </w:tc>
        <w:tc>
          <w:tcPr>
            <w:tcW w:w="3035" w:type="dxa"/>
            <w:tcBorders>
              <w:top w:val="dotted" w:sz="4" w:space="0" w:color="auto"/>
              <w:bottom w:val="double" w:sz="4" w:space="0" w:color="auto"/>
            </w:tcBorders>
          </w:tcPr>
          <w:p w14:paraId="727D5C07" w14:textId="77777777" w:rsidR="00EE1910" w:rsidRDefault="00EE1910" w:rsidP="005405EA">
            <w:pPr>
              <w:rPr>
                <w:rFonts w:ascii="HG丸ｺﾞｼｯｸM-PRO" w:eastAsia="HG丸ｺﾞｼｯｸM-PRO" w:hAnsi="HG丸ｺﾞｼｯｸM-PRO"/>
              </w:rPr>
            </w:pPr>
          </w:p>
        </w:tc>
      </w:tr>
      <w:tr w:rsidR="00EE1910" w:rsidRPr="00A607AE" w14:paraId="6728F726" w14:textId="77777777" w:rsidTr="005405EA">
        <w:trPr>
          <w:trHeight w:val="304"/>
          <w:jc w:val="center"/>
        </w:trPr>
        <w:tc>
          <w:tcPr>
            <w:tcW w:w="3211" w:type="dxa"/>
            <w:tcBorders>
              <w:top w:val="double" w:sz="4" w:space="0" w:color="auto"/>
              <w:bottom w:val="nil"/>
            </w:tcBorders>
          </w:tcPr>
          <w:p w14:paraId="1956D54B"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【分会への発送物】</w:t>
            </w:r>
          </w:p>
        </w:tc>
        <w:tc>
          <w:tcPr>
            <w:tcW w:w="3216" w:type="dxa"/>
            <w:tcBorders>
              <w:top w:val="double" w:sz="4" w:space="0" w:color="auto"/>
              <w:bottom w:val="nil"/>
            </w:tcBorders>
          </w:tcPr>
          <w:p w14:paraId="33415BFD" w14:textId="77777777" w:rsidR="00EE1910" w:rsidRPr="00A607AE" w:rsidRDefault="00EE1910" w:rsidP="005405EA">
            <w:pPr>
              <w:rPr>
                <w:rFonts w:ascii="HG丸ｺﾞｼｯｸM-PRO" w:eastAsia="HG丸ｺﾞｼｯｸM-PRO" w:hAnsi="HG丸ｺﾞｼｯｸM-PRO"/>
              </w:rPr>
            </w:pPr>
          </w:p>
        </w:tc>
        <w:tc>
          <w:tcPr>
            <w:tcW w:w="3035" w:type="dxa"/>
            <w:tcBorders>
              <w:top w:val="double" w:sz="4" w:space="0" w:color="auto"/>
              <w:bottom w:val="nil"/>
            </w:tcBorders>
          </w:tcPr>
          <w:p w14:paraId="6D72C629" w14:textId="77777777" w:rsidR="00EE1910" w:rsidRPr="00A607AE" w:rsidRDefault="00EE1910" w:rsidP="005405EA">
            <w:pPr>
              <w:rPr>
                <w:rFonts w:ascii="HG丸ｺﾞｼｯｸM-PRO" w:eastAsia="HG丸ｺﾞｼｯｸM-PRO" w:hAnsi="HG丸ｺﾞｼｯｸM-PRO"/>
              </w:rPr>
            </w:pPr>
          </w:p>
        </w:tc>
      </w:tr>
      <w:tr w:rsidR="00EE1910" w:rsidRPr="00A607AE" w14:paraId="056AC8E2" w14:textId="77777777" w:rsidTr="005405EA">
        <w:trPr>
          <w:trHeight w:val="304"/>
          <w:jc w:val="center"/>
        </w:trPr>
        <w:tc>
          <w:tcPr>
            <w:tcW w:w="3211" w:type="dxa"/>
            <w:tcBorders>
              <w:top w:val="nil"/>
              <w:bottom w:val="dotted" w:sz="4" w:space="0" w:color="auto"/>
            </w:tcBorders>
          </w:tcPr>
          <w:p w14:paraId="299E4825" w14:textId="77777777" w:rsidR="00EE1910" w:rsidRDefault="00EE1910" w:rsidP="005405EA">
            <w:pPr>
              <w:ind w:firstLineChars="100" w:firstLine="201"/>
              <w:rPr>
                <w:rFonts w:ascii="HG丸ｺﾞｼｯｸM-PRO" w:eastAsia="HG丸ｺﾞｼｯｸM-PRO" w:hAnsi="HG丸ｺﾞｼｯｸM-PRO"/>
              </w:rPr>
            </w:pPr>
            <w:r w:rsidRPr="00A607AE">
              <w:rPr>
                <w:rFonts w:ascii="HG丸ｺﾞｼｯｸM-PRO" w:eastAsia="HG丸ｺﾞｼｯｸM-PRO" w:hAnsi="HG丸ｺﾞｼｯｸM-PRO" w:hint="eastAsia"/>
              </w:rPr>
              <w:t>佐高教新聞</w:t>
            </w:r>
          </w:p>
        </w:tc>
        <w:tc>
          <w:tcPr>
            <w:tcW w:w="3216" w:type="dxa"/>
            <w:tcBorders>
              <w:top w:val="nil"/>
              <w:bottom w:val="dotted" w:sz="4" w:space="0" w:color="auto"/>
            </w:tcBorders>
          </w:tcPr>
          <w:p w14:paraId="38427707" w14:textId="77777777" w:rsidR="00EE1910" w:rsidRPr="00A607AE" w:rsidRDefault="00EE1910" w:rsidP="005405EA">
            <w:pPr>
              <w:rPr>
                <w:rFonts w:ascii="HG丸ｺﾞｼｯｸM-PRO" w:eastAsia="HG丸ｺﾞｼｯｸM-PRO" w:hAnsi="HG丸ｺﾞｼｯｸM-PRO"/>
              </w:rPr>
            </w:pPr>
            <w:r w:rsidRPr="00A607AE">
              <w:rPr>
                <w:rFonts w:ascii="HG丸ｺﾞｼｯｸM-PRO" w:eastAsia="HG丸ｺﾞｼｯｸM-PRO" w:hAnsi="HG丸ｺﾞｼｯｸM-PRO" w:hint="eastAsia"/>
              </w:rPr>
              <w:t>毎月</w:t>
            </w:r>
            <w:r>
              <w:rPr>
                <w:rFonts w:ascii="HG丸ｺﾞｼｯｸM-PRO" w:eastAsia="HG丸ｺﾞｼｯｸM-PRO" w:hAnsi="HG丸ｺﾞｼｯｸM-PRO" w:hint="eastAsia"/>
              </w:rPr>
              <w:t>1回（１５</w:t>
            </w:r>
            <w:r w:rsidRPr="00A607AE">
              <w:rPr>
                <w:rFonts w:ascii="HG丸ｺﾞｼｯｸM-PRO" w:eastAsia="HG丸ｺﾞｼｯｸM-PRO" w:hAnsi="HG丸ｺﾞｼｯｸM-PRO" w:hint="eastAsia"/>
              </w:rPr>
              <w:t>日</w:t>
            </w:r>
            <w:r>
              <w:rPr>
                <w:rFonts w:ascii="HG丸ｺﾞｼｯｸM-PRO" w:eastAsia="HG丸ｺﾞｼｯｸM-PRO" w:hAnsi="HG丸ｺﾞｼｯｸM-PRO" w:hint="eastAsia"/>
              </w:rPr>
              <w:t>）</w:t>
            </w:r>
            <w:r w:rsidRPr="00A607AE">
              <w:rPr>
                <w:rFonts w:ascii="HG丸ｺﾞｼｯｸM-PRO" w:eastAsia="HG丸ｺﾞｼｯｸM-PRO" w:hAnsi="HG丸ｺﾞｼｯｸM-PRO" w:hint="eastAsia"/>
              </w:rPr>
              <w:t>発行</w:t>
            </w:r>
          </w:p>
        </w:tc>
        <w:tc>
          <w:tcPr>
            <w:tcW w:w="3035" w:type="dxa"/>
            <w:tcBorders>
              <w:top w:val="nil"/>
              <w:bottom w:val="dotted" w:sz="4" w:space="0" w:color="auto"/>
            </w:tcBorders>
          </w:tcPr>
          <w:p w14:paraId="68DD1B3C" w14:textId="77777777" w:rsidR="00EE1910" w:rsidRPr="00A607AE" w:rsidRDefault="00EE1910" w:rsidP="005405EA">
            <w:pPr>
              <w:rPr>
                <w:rFonts w:ascii="HG丸ｺﾞｼｯｸM-PRO" w:eastAsia="HG丸ｺﾞｼｯｸM-PRO" w:hAnsi="HG丸ｺﾞｼｯｸM-PRO"/>
              </w:rPr>
            </w:pPr>
          </w:p>
        </w:tc>
      </w:tr>
      <w:tr w:rsidR="00EE1910" w:rsidRPr="00A607AE" w14:paraId="38782625" w14:textId="77777777" w:rsidTr="005405EA">
        <w:trPr>
          <w:trHeight w:val="304"/>
          <w:jc w:val="center"/>
        </w:trPr>
        <w:tc>
          <w:tcPr>
            <w:tcW w:w="3211" w:type="dxa"/>
            <w:tcBorders>
              <w:top w:val="dotted" w:sz="4" w:space="0" w:color="auto"/>
              <w:bottom w:val="dotted" w:sz="4" w:space="0" w:color="auto"/>
            </w:tcBorders>
          </w:tcPr>
          <w:p w14:paraId="6CA931C8" w14:textId="77777777" w:rsidR="00EE1910"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月刊</w:t>
            </w:r>
            <w:r w:rsidRPr="00A607AE">
              <w:rPr>
                <w:rFonts w:ascii="HG丸ｺﾞｼｯｸM-PRO" w:eastAsia="HG丸ｺﾞｼｯｸM-PRO" w:hAnsi="HG丸ｺﾞｼｯｸM-PRO" w:hint="eastAsia"/>
              </w:rPr>
              <w:t>クレスコ</w:t>
            </w:r>
          </w:p>
        </w:tc>
        <w:tc>
          <w:tcPr>
            <w:tcW w:w="3216" w:type="dxa"/>
            <w:tcBorders>
              <w:top w:val="dotted" w:sz="4" w:space="0" w:color="auto"/>
              <w:bottom w:val="dotted" w:sz="4" w:space="0" w:color="auto"/>
            </w:tcBorders>
          </w:tcPr>
          <w:p w14:paraId="31E7C1E3" w14:textId="77777777" w:rsidR="00EE1910" w:rsidRPr="00A607AE" w:rsidRDefault="00EE1910" w:rsidP="005405EA">
            <w:pPr>
              <w:rPr>
                <w:rFonts w:ascii="HG丸ｺﾞｼｯｸM-PRO" w:eastAsia="HG丸ｺﾞｼｯｸM-PRO" w:hAnsi="HG丸ｺﾞｼｯｸM-PRO"/>
              </w:rPr>
            </w:pPr>
            <w:r w:rsidRPr="00A607AE">
              <w:rPr>
                <w:rFonts w:ascii="HG丸ｺﾞｼｯｸM-PRO" w:eastAsia="HG丸ｺﾞｼｯｸM-PRO" w:hAnsi="HG丸ｺﾞｼｯｸM-PRO" w:hint="eastAsia"/>
              </w:rPr>
              <w:t>毎月初め１冊送付</w:t>
            </w:r>
          </w:p>
        </w:tc>
        <w:tc>
          <w:tcPr>
            <w:tcW w:w="3035" w:type="dxa"/>
            <w:tcBorders>
              <w:top w:val="dotted" w:sz="4" w:space="0" w:color="auto"/>
              <w:bottom w:val="dotted" w:sz="4" w:space="0" w:color="auto"/>
            </w:tcBorders>
          </w:tcPr>
          <w:p w14:paraId="2306019A" w14:textId="6374C465"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分会への配布物を同封することが多い。すぐに開封して確認ください。</w:t>
            </w:r>
            <w:r w:rsidR="006C41F0">
              <w:rPr>
                <w:rFonts w:ascii="HG丸ｺﾞｼｯｸM-PRO" w:eastAsia="HG丸ｺﾞｼｯｸM-PRO" w:hAnsi="HG丸ｺﾞｼｯｸM-PRO" w:hint="eastAsia"/>
              </w:rPr>
              <w:t>各自購入できます。</w:t>
            </w:r>
          </w:p>
        </w:tc>
      </w:tr>
      <w:tr w:rsidR="00EE1910" w:rsidRPr="00A607AE" w14:paraId="0D04D85C" w14:textId="77777777" w:rsidTr="005405EA">
        <w:trPr>
          <w:trHeight w:val="304"/>
          <w:jc w:val="center"/>
        </w:trPr>
        <w:tc>
          <w:tcPr>
            <w:tcW w:w="3211" w:type="dxa"/>
            <w:tcBorders>
              <w:top w:val="dotted" w:sz="4" w:space="0" w:color="auto"/>
              <w:bottom w:val="double" w:sz="4" w:space="0" w:color="auto"/>
            </w:tcBorders>
          </w:tcPr>
          <w:p w14:paraId="745C31EE" w14:textId="77777777" w:rsidR="00EE1910" w:rsidRDefault="00EE1910" w:rsidP="005405EA">
            <w:pPr>
              <w:ind w:firstLineChars="100" w:firstLine="201"/>
              <w:rPr>
                <w:rFonts w:ascii="HG丸ｺﾞｼｯｸM-PRO" w:eastAsia="HG丸ｺﾞｼｯｸM-PRO" w:hAnsi="HG丸ｺﾞｼｯｸM-PRO"/>
              </w:rPr>
            </w:pPr>
            <w:r w:rsidRPr="00A607AE">
              <w:rPr>
                <w:rFonts w:ascii="HG丸ｺﾞｼｯｸM-PRO" w:eastAsia="HG丸ｺﾞｼｯｸM-PRO" w:hAnsi="HG丸ｺﾞｼｯｸM-PRO" w:hint="eastAsia"/>
              </w:rPr>
              <w:t>新聞</w:t>
            </w:r>
            <w:r>
              <w:rPr>
                <w:rFonts w:ascii="HG丸ｺﾞｼｯｸM-PRO" w:eastAsia="HG丸ｺﾞｼｯｸM-PRO" w:hAnsi="HG丸ｺﾞｼｯｸM-PRO" w:hint="eastAsia"/>
              </w:rPr>
              <w:t>全教</w:t>
            </w:r>
          </w:p>
        </w:tc>
        <w:tc>
          <w:tcPr>
            <w:tcW w:w="3216" w:type="dxa"/>
            <w:tcBorders>
              <w:top w:val="dotted" w:sz="4" w:space="0" w:color="auto"/>
              <w:bottom w:val="double" w:sz="4" w:space="0" w:color="auto"/>
            </w:tcBorders>
          </w:tcPr>
          <w:p w14:paraId="0FF46529" w14:textId="77777777" w:rsidR="00EE1910" w:rsidRPr="00A607AE" w:rsidRDefault="00EE1910" w:rsidP="005405EA">
            <w:pPr>
              <w:rPr>
                <w:rFonts w:ascii="HG丸ｺﾞｼｯｸM-PRO" w:eastAsia="HG丸ｺﾞｼｯｸM-PRO" w:hAnsi="HG丸ｺﾞｼｯｸM-PRO"/>
              </w:rPr>
            </w:pPr>
            <w:r w:rsidRPr="00A607AE">
              <w:rPr>
                <w:rFonts w:ascii="HG丸ｺﾞｼｯｸM-PRO" w:eastAsia="HG丸ｺﾞｼｯｸM-PRO" w:hAnsi="HG丸ｺﾞｼｯｸM-PRO" w:hint="eastAsia"/>
              </w:rPr>
              <w:t>毎月</w:t>
            </w:r>
            <w:r>
              <w:rPr>
                <w:rFonts w:ascii="HG丸ｺﾞｼｯｸM-PRO" w:eastAsia="HG丸ｺﾞｼｯｸM-PRO" w:hAnsi="HG丸ｺﾞｼｯｸM-PRO" w:hint="eastAsia"/>
              </w:rPr>
              <w:t>１５</w:t>
            </w:r>
            <w:r w:rsidRPr="00A607AE">
              <w:rPr>
                <w:rFonts w:ascii="HG丸ｺﾞｼｯｸM-PRO" w:eastAsia="HG丸ｺﾞｼｯｸM-PRO" w:hAnsi="HG丸ｺﾞｼｯｸM-PRO" w:hint="eastAsia"/>
              </w:rPr>
              <w:t>日発行</w:t>
            </w:r>
          </w:p>
        </w:tc>
        <w:tc>
          <w:tcPr>
            <w:tcW w:w="3035" w:type="dxa"/>
            <w:tcBorders>
              <w:top w:val="dotted" w:sz="4" w:space="0" w:color="auto"/>
              <w:bottom w:val="double" w:sz="4" w:space="0" w:color="auto"/>
            </w:tcBorders>
          </w:tcPr>
          <w:p w14:paraId="2DD98660"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全教より分会へ直接送付されます。</w:t>
            </w:r>
          </w:p>
        </w:tc>
      </w:tr>
      <w:tr w:rsidR="00EE1910" w:rsidRPr="00A607AE" w14:paraId="3E3971B2" w14:textId="77777777" w:rsidTr="005405EA">
        <w:trPr>
          <w:trHeight w:val="304"/>
          <w:jc w:val="center"/>
        </w:trPr>
        <w:tc>
          <w:tcPr>
            <w:tcW w:w="3211" w:type="dxa"/>
            <w:tcBorders>
              <w:top w:val="double" w:sz="4" w:space="0" w:color="auto"/>
              <w:bottom w:val="nil"/>
            </w:tcBorders>
          </w:tcPr>
          <w:p w14:paraId="0DECFFD7"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w:t>
            </w:r>
            <w:r w:rsidRPr="00A607AE">
              <w:rPr>
                <w:rFonts w:ascii="HG丸ｺﾞｼｯｸM-PRO" w:eastAsia="HG丸ｺﾞｼｯｸM-PRO" w:hAnsi="HG丸ｺﾞｼｯｸM-PRO" w:hint="eastAsia"/>
              </w:rPr>
              <w:t>署名</w:t>
            </w:r>
            <w:r>
              <w:rPr>
                <w:rFonts w:ascii="HG丸ｺﾞｼｯｸM-PRO" w:eastAsia="HG丸ｺﾞｼｯｸM-PRO" w:hAnsi="HG丸ｺﾞｼｯｸM-PRO" w:hint="eastAsia"/>
              </w:rPr>
              <w:t>・</w:t>
            </w:r>
            <w:r w:rsidRPr="00A607AE">
              <w:rPr>
                <w:rFonts w:ascii="HG丸ｺﾞｼｯｸM-PRO" w:eastAsia="HG丸ｺﾞｼｯｸM-PRO" w:hAnsi="HG丸ｺﾞｼｯｸM-PRO" w:hint="eastAsia"/>
              </w:rPr>
              <w:t>要求アンケート</w:t>
            </w:r>
            <w:r>
              <w:rPr>
                <w:rFonts w:ascii="HG丸ｺﾞｼｯｸM-PRO" w:eastAsia="HG丸ｺﾞｼｯｸM-PRO" w:hAnsi="HG丸ｺﾞｼｯｸM-PRO" w:hint="eastAsia"/>
              </w:rPr>
              <w:t>】</w:t>
            </w:r>
          </w:p>
        </w:tc>
        <w:tc>
          <w:tcPr>
            <w:tcW w:w="3216" w:type="dxa"/>
            <w:tcBorders>
              <w:top w:val="double" w:sz="4" w:space="0" w:color="auto"/>
              <w:bottom w:val="nil"/>
            </w:tcBorders>
          </w:tcPr>
          <w:p w14:paraId="581F9A58" w14:textId="77777777" w:rsidR="00EE1910" w:rsidRPr="00A607AE" w:rsidRDefault="00EE1910" w:rsidP="005405EA">
            <w:pPr>
              <w:rPr>
                <w:rFonts w:ascii="HG丸ｺﾞｼｯｸM-PRO" w:eastAsia="HG丸ｺﾞｼｯｸM-PRO" w:hAnsi="HG丸ｺﾞｼｯｸM-PRO"/>
              </w:rPr>
            </w:pPr>
          </w:p>
        </w:tc>
        <w:tc>
          <w:tcPr>
            <w:tcW w:w="3035" w:type="dxa"/>
            <w:tcBorders>
              <w:top w:val="double" w:sz="4" w:space="0" w:color="auto"/>
              <w:bottom w:val="nil"/>
            </w:tcBorders>
          </w:tcPr>
          <w:p w14:paraId="4F71077F" w14:textId="77777777" w:rsidR="00EE1910" w:rsidRPr="00A607AE" w:rsidRDefault="00EE1910" w:rsidP="005405EA">
            <w:pPr>
              <w:rPr>
                <w:rFonts w:ascii="HG丸ｺﾞｼｯｸM-PRO" w:eastAsia="HG丸ｺﾞｼｯｸM-PRO" w:hAnsi="HG丸ｺﾞｼｯｸM-PRO"/>
              </w:rPr>
            </w:pPr>
          </w:p>
        </w:tc>
      </w:tr>
      <w:tr w:rsidR="00EE1910" w:rsidRPr="00A607AE" w14:paraId="35E3DD0C" w14:textId="77777777" w:rsidTr="005405EA">
        <w:trPr>
          <w:trHeight w:val="304"/>
          <w:jc w:val="center"/>
        </w:trPr>
        <w:tc>
          <w:tcPr>
            <w:tcW w:w="3211" w:type="dxa"/>
            <w:tcBorders>
              <w:top w:val="nil"/>
              <w:bottom w:val="dotted" w:sz="4" w:space="0" w:color="auto"/>
            </w:tcBorders>
          </w:tcPr>
          <w:p w14:paraId="3CCB9C58" w14:textId="77777777" w:rsidR="00EE1910" w:rsidRPr="00A607AE" w:rsidRDefault="00EE1910" w:rsidP="005405EA">
            <w:pPr>
              <w:ind w:firstLineChars="100" w:firstLine="201"/>
              <w:rPr>
                <w:rFonts w:ascii="HG丸ｺﾞｼｯｸM-PRO" w:eastAsia="HG丸ｺﾞｼｯｸM-PRO" w:hAnsi="HG丸ｺﾞｼｯｸM-PRO"/>
              </w:rPr>
            </w:pPr>
            <w:r w:rsidRPr="00A607AE">
              <w:rPr>
                <w:rFonts w:ascii="HG丸ｺﾞｼｯｸM-PRO" w:eastAsia="HG丸ｺﾞｼｯｸM-PRO" w:hAnsi="HG丸ｺﾞｼｯｸM-PRO" w:hint="eastAsia"/>
              </w:rPr>
              <w:t>①えがお署名</w:t>
            </w:r>
          </w:p>
        </w:tc>
        <w:tc>
          <w:tcPr>
            <w:tcW w:w="3216" w:type="dxa"/>
            <w:tcBorders>
              <w:top w:val="nil"/>
              <w:bottom w:val="dotted" w:sz="4" w:space="0" w:color="auto"/>
            </w:tcBorders>
          </w:tcPr>
          <w:p w14:paraId="6A39BE46"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春（４～６月）</w:t>
            </w:r>
          </w:p>
        </w:tc>
        <w:tc>
          <w:tcPr>
            <w:tcW w:w="3035" w:type="dxa"/>
            <w:tcBorders>
              <w:top w:val="nil"/>
              <w:bottom w:val="dotted" w:sz="4" w:space="0" w:color="auto"/>
            </w:tcBorders>
          </w:tcPr>
          <w:p w14:paraId="44456942" w14:textId="77777777" w:rsidR="00EE1910" w:rsidRPr="00A607AE" w:rsidRDefault="00EE1910" w:rsidP="005405EA">
            <w:pPr>
              <w:rPr>
                <w:rFonts w:ascii="HG丸ｺﾞｼｯｸM-PRO" w:eastAsia="HG丸ｺﾞｼｯｸM-PRO" w:hAnsi="HG丸ｺﾞｼｯｸM-PRO"/>
              </w:rPr>
            </w:pPr>
            <w:r w:rsidRPr="00A607AE">
              <w:rPr>
                <w:rFonts w:ascii="HG丸ｺﾞｼｯｸM-PRO" w:eastAsia="HG丸ｺﾞｼｯｸM-PRO" w:hAnsi="HG丸ｺﾞｼｯｸM-PRO" w:hint="eastAsia"/>
              </w:rPr>
              <w:t>教職員定数増要求</w:t>
            </w:r>
          </w:p>
        </w:tc>
      </w:tr>
      <w:tr w:rsidR="00EE1910" w:rsidRPr="00A607AE" w14:paraId="2BE1D66B" w14:textId="77777777" w:rsidTr="005405EA">
        <w:trPr>
          <w:trHeight w:val="304"/>
          <w:jc w:val="center"/>
        </w:trPr>
        <w:tc>
          <w:tcPr>
            <w:tcW w:w="3211" w:type="dxa"/>
            <w:tcBorders>
              <w:top w:val="dotted" w:sz="4" w:space="0" w:color="auto"/>
              <w:bottom w:val="dotted" w:sz="4" w:space="0" w:color="auto"/>
            </w:tcBorders>
          </w:tcPr>
          <w:p w14:paraId="01A3E78F" w14:textId="77777777" w:rsidR="00EE1910" w:rsidRPr="00A607AE" w:rsidRDefault="00EE1910" w:rsidP="005405EA">
            <w:pPr>
              <w:ind w:firstLineChars="100" w:firstLine="201"/>
              <w:rPr>
                <w:rFonts w:ascii="HG丸ｺﾞｼｯｸM-PRO" w:eastAsia="HG丸ｺﾞｼｯｸM-PRO" w:hAnsi="HG丸ｺﾞｼｯｸM-PRO"/>
              </w:rPr>
            </w:pPr>
            <w:r w:rsidRPr="00A607AE">
              <w:rPr>
                <w:rFonts w:ascii="HG丸ｺﾞｼｯｸM-PRO" w:eastAsia="HG丸ｺﾞｼｯｸM-PRO" w:hAnsi="HG丸ｺﾞｼｯｸM-PRO" w:hint="eastAsia"/>
              </w:rPr>
              <w:t>②教育全国署名</w:t>
            </w:r>
          </w:p>
        </w:tc>
        <w:tc>
          <w:tcPr>
            <w:tcW w:w="3216" w:type="dxa"/>
            <w:tcBorders>
              <w:top w:val="dotted" w:sz="4" w:space="0" w:color="auto"/>
              <w:bottom w:val="dotted" w:sz="4" w:space="0" w:color="auto"/>
            </w:tcBorders>
          </w:tcPr>
          <w:p w14:paraId="07F71665"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秋</w:t>
            </w:r>
          </w:p>
        </w:tc>
        <w:tc>
          <w:tcPr>
            <w:tcW w:w="3035" w:type="dxa"/>
            <w:tcBorders>
              <w:top w:val="dotted" w:sz="4" w:space="0" w:color="auto"/>
              <w:bottom w:val="dotted" w:sz="4" w:space="0" w:color="auto"/>
            </w:tcBorders>
          </w:tcPr>
          <w:p w14:paraId="2D22D212"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少人数</w:t>
            </w:r>
            <w:r w:rsidRPr="00A607AE">
              <w:rPr>
                <w:rFonts w:ascii="HG丸ｺﾞｼｯｸM-PRO" w:eastAsia="HG丸ｺﾞｼｯｸM-PRO" w:hAnsi="HG丸ｺﾞｼｯｸM-PRO" w:hint="eastAsia"/>
              </w:rPr>
              <w:t>学級の要求</w:t>
            </w:r>
          </w:p>
        </w:tc>
      </w:tr>
      <w:tr w:rsidR="00EE1910" w:rsidRPr="00A607AE" w14:paraId="68E5C692" w14:textId="77777777" w:rsidTr="005405EA">
        <w:trPr>
          <w:trHeight w:val="304"/>
          <w:jc w:val="center"/>
        </w:trPr>
        <w:tc>
          <w:tcPr>
            <w:tcW w:w="3211" w:type="dxa"/>
            <w:tcBorders>
              <w:top w:val="dotted" w:sz="4" w:space="0" w:color="auto"/>
              <w:bottom w:val="dotted" w:sz="4" w:space="0" w:color="auto"/>
            </w:tcBorders>
          </w:tcPr>
          <w:p w14:paraId="11EB88D9" w14:textId="77777777" w:rsidR="00EE1910" w:rsidRPr="00A607AE" w:rsidRDefault="00EE1910" w:rsidP="005405EA">
            <w:pPr>
              <w:ind w:firstLineChars="100" w:firstLine="201"/>
              <w:rPr>
                <w:rFonts w:ascii="HG丸ｺﾞｼｯｸM-PRO" w:eastAsia="HG丸ｺﾞｼｯｸM-PRO" w:hAnsi="HG丸ｺﾞｼｯｸM-PRO"/>
              </w:rPr>
            </w:pPr>
            <w:r w:rsidRPr="00A607AE">
              <w:rPr>
                <w:rFonts w:ascii="HG丸ｺﾞｼｯｸM-PRO" w:eastAsia="HG丸ｺﾞｼｯｸM-PRO" w:hAnsi="HG丸ｺﾞｼｯｸM-PRO" w:hint="eastAsia"/>
              </w:rPr>
              <w:t>③教職員要求アンケート</w:t>
            </w:r>
          </w:p>
        </w:tc>
        <w:tc>
          <w:tcPr>
            <w:tcW w:w="3216" w:type="dxa"/>
            <w:tcBorders>
              <w:top w:val="dotted" w:sz="4" w:space="0" w:color="auto"/>
              <w:bottom w:val="dotted" w:sz="4" w:space="0" w:color="auto"/>
            </w:tcBorders>
          </w:tcPr>
          <w:p w14:paraId="13EDB0FB"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秋</w:t>
            </w:r>
          </w:p>
        </w:tc>
        <w:tc>
          <w:tcPr>
            <w:tcW w:w="3035" w:type="dxa"/>
            <w:tcBorders>
              <w:top w:val="dotted" w:sz="4" w:space="0" w:color="auto"/>
              <w:bottom w:val="dotted" w:sz="4" w:space="0" w:color="auto"/>
            </w:tcBorders>
          </w:tcPr>
          <w:p w14:paraId="20AB5B99"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結果を交渉にも活用</w:t>
            </w:r>
          </w:p>
        </w:tc>
      </w:tr>
      <w:tr w:rsidR="00EE1910" w:rsidRPr="00A607AE" w14:paraId="1DFF1746" w14:textId="77777777" w:rsidTr="005405EA">
        <w:trPr>
          <w:trHeight w:val="304"/>
          <w:jc w:val="center"/>
        </w:trPr>
        <w:tc>
          <w:tcPr>
            <w:tcW w:w="3211" w:type="dxa"/>
            <w:tcBorders>
              <w:top w:val="dotted" w:sz="4" w:space="0" w:color="auto"/>
              <w:bottom w:val="double" w:sz="4" w:space="0" w:color="auto"/>
            </w:tcBorders>
          </w:tcPr>
          <w:p w14:paraId="51FFCA42" w14:textId="77777777" w:rsidR="00EE1910" w:rsidRPr="00A607AE" w:rsidRDefault="00EE1910" w:rsidP="005405EA">
            <w:pPr>
              <w:ind w:firstLineChars="100" w:firstLine="201"/>
              <w:rPr>
                <w:rFonts w:ascii="HG丸ｺﾞｼｯｸM-PRO" w:eastAsia="HG丸ｺﾞｼｯｸM-PRO" w:hAnsi="HG丸ｺﾞｼｯｸM-PRO"/>
              </w:rPr>
            </w:pPr>
            <w:r w:rsidRPr="00A607AE">
              <w:rPr>
                <w:rFonts w:ascii="HG丸ｺﾞｼｯｸM-PRO" w:eastAsia="HG丸ｺﾞｼｯｸM-PRO" w:hAnsi="HG丸ｺﾞｼｯｸM-PRO" w:hint="eastAsia"/>
              </w:rPr>
              <w:t>④高校生就職内定・実態調査</w:t>
            </w:r>
          </w:p>
        </w:tc>
        <w:tc>
          <w:tcPr>
            <w:tcW w:w="3216" w:type="dxa"/>
            <w:tcBorders>
              <w:top w:val="dotted" w:sz="4" w:space="0" w:color="auto"/>
              <w:bottom w:val="double" w:sz="4" w:space="0" w:color="auto"/>
            </w:tcBorders>
          </w:tcPr>
          <w:p w14:paraId="5CFF27D5"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11月・２月</w:t>
            </w:r>
          </w:p>
        </w:tc>
        <w:tc>
          <w:tcPr>
            <w:tcW w:w="3035" w:type="dxa"/>
            <w:tcBorders>
              <w:top w:val="dotted" w:sz="4" w:space="0" w:color="auto"/>
              <w:bottom w:val="double" w:sz="4" w:space="0" w:color="auto"/>
            </w:tcBorders>
          </w:tcPr>
          <w:p w14:paraId="43A7F8C3"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おもに実業系高校に協力を依頼</w:t>
            </w:r>
          </w:p>
        </w:tc>
      </w:tr>
      <w:tr w:rsidR="00EE1910" w:rsidRPr="00A607AE" w14:paraId="48FF7F4C" w14:textId="77777777" w:rsidTr="005405EA">
        <w:trPr>
          <w:trHeight w:val="372"/>
          <w:jc w:val="center"/>
        </w:trPr>
        <w:tc>
          <w:tcPr>
            <w:tcW w:w="3211" w:type="dxa"/>
            <w:tcBorders>
              <w:top w:val="double" w:sz="4" w:space="0" w:color="auto"/>
              <w:bottom w:val="nil"/>
            </w:tcBorders>
          </w:tcPr>
          <w:p w14:paraId="5E2CA860"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w:t>
            </w:r>
            <w:r w:rsidRPr="00A607AE">
              <w:rPr>
                <w:rFonts w:ascii="HG丸ｺﾞｼｯｸM-PRO" w:eastAsia="HG丸ｺﾞｼｯｸM-PRO" w:hAnsi="HG丸ｺﾞｼｯｸM-PRO" w:hint="eastAsia"/>
              </w:rPr>
              <w:t>専門部活動</w:t>
            </w:r>
            <w:r>
              <w:rPr>
                <w:rFonts w:ascii="HG丸ｺﾞｼｯｸM-PRO" w:eastAsia="HG丸ｺﾞｼｯｸM-PRO" w:hAnsi="HG丸ｺﾞｼｯｸM-PRO" w:hint="eastAsia"/>
              </w:rPr>
              <w:t>】</w:t>
            </w:r>
          </w:p>
          <w:p w14:paraId="724463CE" w14:textId="77777777" w:rsidR="00EE1910"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佐高教組専門部のとりくみ</w:t>
            </w:r>
          </w:p>
          <w:p w14:paraId="44B5DC7B" w14:textId="77777777" w:rsidR="00EE1910" w:rsidRDefault="00EE1910" w:rsidP="005405EA">
            <w:pPr>
              <w:ind w:firstLineChars="100" w:firstLine="201"/>
              <w:rPr>
                <w:rFonts w:ascii="HG丸ｺﾞｼｯｸM-PRO" w:eastAsia="HG丸ｺﾞｼｯｸM-PRO" w:hAnsi="HG丸ｺﾞｼｯｸM-PRO"/>
              </w:rPr>
            </w:pPr>
            <w:r w:rsidRPr="00A607AE">
              <w:rPr>
                <w:rFonts w:ascii="HG丸ｺﾞｼｯｸM-PRO" w:eastAsia="HG丸ｺﾞｼｯｸM-PRO" w:hAnsi="HG丸ｺﾞｼｯｸM-PRO" w:hint="eastAsia"/>
              </w:rPr>
              <w:t>定期大会</w:t>
            </w:r>
            <w:r>
              <w:rPr>
                <w:rFonts w:ascii="HG丸ｺﾞｼｯｸM-PRO" w:eastAsia="HG丸ｺﾞｼｯｸM-PRO" w:hAnsi="HG丸ｺﾞｼｯｸM-PRO" w:hint="eastAsia"/>
              </w:rPr>
              <w:t>・</w:t>
            </w:r>
            <w:r w:rsidRPr="00A607AE">
              <w:rPr>
                <w:rFonts w:ascii="HG丸ｺﾞｼｯｸM-PRO" w:eastAsia="HG丸ｺﾞｼｯｸM-PRO" w:hAnsi="HG丸ｺﾞｼｯｸM-PRO" w:hint="eastAsia"/>
              </w:rPr>
              <w:t>総会</w:t>
            </w:r>
          </w:p>
          <w:p w14:paraId="0FD84443" w14:textId="77777777" w:rsidR="00EE1910" w:rsidRDefault="00EE1910" w:rsidP="005405EA">
            <w:pPr>
              <w:ind w:firstLineChars="100" w:firstLine="201"/>
              <w:rPr>
                <w:rFonts w:ascii="HG丸ｺﾞｼｯｸM-PRO" w:eastAsia="HG丸ｺﾞｼｯｸM-PRO" w:hAnsi="HG丸ｺﾞｼｯｸM-PRO"/>
              </w:rPr>
            </w:pPr>
          </w:p>
          <w:p w14:paraId="76BF6F31"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3216" w:type="dxa"/>
            <w:tcBorders>
              <w:top w:val="double" w:sz="4" w:space="0" w:color="auto"/>
              <w:bottom w:val="nil"/>
            </w:tcBorders>
          </w:tcPr>
          <w:p w14:paraId="29199520" w14:textId="77777777" w:rsidR="00EE1910" w:rsidRDefault="00EE1910" w:rsidP="005405EA">
            <w:pPr>
              <w:rPr>
                <w:rFonts w:ascii="HG丸ｺﾞｼｯｸM-PRO" w:eastAsia="HG丸ｺﾞｼｯｸM-PRO" w:hAnsi="HG丸ｺﾞｼｯｸM-PRO"/>
              </w:rPr>
            </w:pPr>
          </w:p>
          <w:p w14:paraId="557ABCDF" w14:textId="77777777" w:rsidR="00EE1910" w:rsidRDefault="00EE1910" w:rsidP="005405EA">
            <w:pPr>
              <w:rPr>
                <w:rFonts w:ascii="HG丸ｺﾞｼｯｸM-PRO" w:eastAsia="HG丸ｺﾞｼｯｸM-PRO" w:hAnsi="HG丸ｺﾞｼｯｸM-PRO"/>
              </w:rPr>
            </w:pPr>
          </w:p>
          <w:p w14:paraId="60ACA574"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８月２０日　　養護部定期総会</w:t>
            </w:r>
          </w:p>
          <w:p w14:paraId="5A54494D" w14:textId="77777777" w:rsidR="00EE1910" w:rsidRDefault="00EE1910" w:rsidP="005405EA">
            <w:pPr>
              <w:rPr>
                <w:rFonts w:ascii="HG丸ｺﾞｼｯｸM-PRO" w:eastAsia="HG丸ｺﾞｼｯｸM-PRO" w:hAnsi="HG丸ｺﾞｼｯｸM-PRO"/>
              </w:rPr>
            </w:pPr>
          </w:p>
          <w:p w14:paraId="6E8CF9F8" w14:textId="77777777" w:rsidR="00EE1910" w:rsidRPr="00A607AE" w:rsidRDefault="00EE1910" w:rsidP="005405EA">
            <w:pPr>
              <w:rPr>
                <w:rFonts w:ascii="HG丸ｺﾞｼｯｸM-PRO" w:eastAsia="HG丸ｺﾞｼｯｸM-PRO" w:hAnsi="HG丸ｺﾞｼｯｸM-PRO"/>
              </w:rPr>
            </w:pPr>
          </w:p>
        </w:tc>
        <w:tc>
          <w:tcPr>
            <w:tcW w:w="3035" w:type="dxa"/>
            <w:tcBorders>
              <w:top w:val="double" w:sz="4" w:space="0" w:color="auto"/>
              <w:bottom w:val="nil"/>
            </w:tcBorders>
          </w:tcPr>
          <w:p w14:paraId="315E879F" w14:textId="77777777" w:rsidR="00EE1910" w:rsidRDefault="00EE1910" w:rsidP="005405EA">
            <w:pPr>
              <w:rPr>
                <w:rFonts w:ascii="HG丸ｺﾞｼｯｸM-PRO" w:eastAsia="HG丸ｺﾞｼｯｸM-PRO" w:hAnsi="HG丸ｺﾞｼｯｸM-PRO"/>
              </w:rPr>
            </w:pPr>
          </w:p>
          <w:p w14:paraId="1285A13A" w14:textId="77777777" w:rsidR="00EE1910" w:rsidRDefault="00EE1910" w:rsidP="005405EA">
            <w:pPr>
              <w:rPr>
                <w:rFonts w:ascii="HG丸ｺﾞｼｯｸM-PRO" w:eastAsia="HG丸ｺﾞｼｯｸM-PRO" w:hAnsi="HG丸ｺﾞｼｯｸM-PRO"/>
              </w:rPr>
            </w:pPr>
          </w:p>
          <w:p w14:paraId="2B86E5F8"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グランデはがくれ（有明の間）</w:t>
            </w:r>
          </w:p>
          <w:p w14:paraId="713121E6" w14:textId="77777777" w:rsidR="00EE1910" w:rsidRDefault="00EE1910" w:rsidP="005405EA">
            <w:pPr>
              <w:rPr>
                <w:rFonts w:ascii="HG丸ｺﾞｼｯｸM-PRO" w:eastAsia="HG丸ｺﾞｼｯｸM-PRO" w:hAnsi="HG丸ｺﾞｼｯｸM-PRO"/>
              </w:rPr>
            </w:pPr>
          </w:p>
          <w:p w14:paraId="04EE6759"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※他専門部についても決定次第随時報告をします。</w:t>
            </w:r>
          </w:p>
        </w:tc>
      </w:tr>
      <w:tr w:rsidR="00EE1910" w:rsidRPr="00A607AE" w14:paraId="0A37BC5B" w14:textId="77777777" w:rsidTr="005405EA">
        <w:trPr>
          <w:trHeight w:val="99"/>
          <w:jc w:val="center"/>
        </w:trPr>
        <w:tc>
          <w:tcPr>
            <w:tcW w:w="3211" w:type="dxa"/>
            <w:tcBorders>
              <w:top w:val="dotted" w:sz="4" w:space="0" w:color="auto"/>
              <w:bottom w:val="dotted" w:sz="4" w:space="0" w:color="auto"/>
            </w:tcBorders>
          </w:tcPr>
          <w:p w14:paraId="0CC368C5" w14:textId="77777777" w:rsidR="00EE1910" w:rsidRPr="00A607AE" w:rsidRDefault="00EE1910" w:rsidP="005405EA">
            <w:pPr>
              <w:ind w:firstLineChars="100" w:firstLine="201"/>
              <w:rPr>
                <w:rFonts w:ascii="HG丸ｺﾞｼｯｸM-PRO" w:eastAsia="HG丸ｺﾞｼｯｸM-PRO" w:hAnsi="HG丸ｺﾞｼｯｸM-PRO"/>
              </w:rPr>
            </w:pPr>
            <w:r w:rsidRPr="00A607AE">
              <w:rPr>
                <w:rFonts w:ascii="HG丸ｺﾞｼｯｸM-PRO" w:eastAsia="HG丸ｺﾞｼｯｸM-PRO" w:hAnsi="HG丸ｺﾞｼｯｸM-PRO" w:hint="eastAsia"/>
              </w:rPr>
              <w:t>学習会</w:t>
            </w:r>
            <w:r>
              <w:rPr>
                <w:rFonts w:ascii="HG丸ｺﾞｼｯｸM-PRO" w:eastAsia="HG丸ｺﾞｼｯｸM-PRO" w:hAnsi="HG丸ｺﾞｼｯｸM-PRO" w:hint="eastAsia"/>
              </w:rPr>
              <w:t>・</w:t>
            </w:r>
            <w:r w:rsidRPr="00A607AE">
              <w:rPr>
                <w:rFonts w:ascii="HG丸ｺﾞｼｯｸM-PRO" w:eastAsia="HG丸ｺﾞｼｯｸM-PRO" w:hAnsi="HG丸ｺﾞｼｯｸM-PRO" w:hint="eastAsia"/>
              </w:rPr>
              <w:t>交流集会</w:t>
            </w:r>
          </w:p>
        </w:tc>
        <w:tc>
          <w:tcPr>
            <w:tcW w:w="3216" w:type="dxa"/>
            <w:tcBorders>
              <w:top w:val="dotted" w:sz="4" w:space="0" w:color="auto"/>
              <w:bottom w:val="dotted" w:sz="4" w:space="0" w:color="auto"/>
            </w:tcBorders>
          </w:tcPr>
          <w:p w14:paraId="3F96FF18" w14:textId="77777777" w:rsidR="00EE1910" w:rsidRPr="00A607AE" w:rsidRDefault="00EE1910" w:rsidP="005405EA">
            <w:pPr>
              <w:rPr>
                <w:rFonts w:ascii="HG丸ｺﾞｼｯｸM-PRO" w:eastAsia="HG丸ｺﾞｼｯｸM-PRO" w:hAnsi="HG丸ｺﾞｼｯｸM-PRO"/>
              </w:rPr>
            </w:pPr>
            <w:r w:rsidRPr="00A607AE">
              <w:rPr>
                <w:rFonts w:ascii="HG丸ｺﾞｼｯｸM-PRO" w:eastAsia="HG丸ｺﾞｼｯｸM-PRO" w:hAnsi="HG丸ｺﾞｼｯｸM-PRO" w:hint="eastAsia"/>
              </w:rPr>
              <w:t>随時</w:t>
            </w:r>
          </w:p>
        </w:tc>
        <w:tc>
          <w:tcPr>
            <w:tcW w:w="3035" w:type="dxa"/>
            <w:tcBorders>
              <w:top w:val="dotted" w:sz="4" w:space="0" w:color="auto"/>
              <w:bottom w:val="dotted" w:sz="4" w:space="0" w:color="auto"/>
            </w:tcBorders>
          </w:tcPr>
          <w:p w14:paraId="1EC51808" w14:textId="77777777" w:rsidR="00EE1910" w:rsidRPr="002E1EC2" w:rsidRDefault="00EE1910" w:rsidP="005405EA">
            <w:pPr>
              <w:rPr>
                <w:rFonts w:ascii="HG丸ｺﾞｼｯｸM-PRO" w:eastAsia="HG丸ｺﾞｼｯｸM-PRO" w:hAnsi="HG丸ｺﾞｼｯｸM-PRO"/>
              </w:rPr>
            </w:pPr>
          </w:p>
        </w:tc>
      </w:tr>
      <w:tr w:rsidR="00EE1910" w:rsidRPr="00A607AE" w14:paraId="50BE0599" w14:textId="77777777" w:rsidTr="005405EA">
        <w:trPr>
          <w:trHeight w:val="99"/>
          <w:jc w:val="center"/>
        </w:trPr>
        <w:tc>
          <w:tcPr>
            <w:tcW w:w="3211" w:type="dxa"/>
            <w:tcBorders>
              <w:top w:val="dotted" w:sz="4" w:space="0" w:color="auto"/>
              <w:bottom w:val="dotted" w:sz="4" w:space="0" w:color="auto"/>
            </w:tcBorders>
          </w:tcPr>
          <w:p w14:paraId="1741B38C" w14:textId="77777777" w:rsidR="00EE1910" w:rsidRPr="00A607AE" w:rsidRDefault="00EE1910" w:rsidP="005405EA">
            <w:pPr>
              <w:ind w:firstLineChars="100" w:firstLine="201"/>
              <w:rPr>
                <w:rFonts w:ascii="HG丸ｺﾞｼｯｸM-PRO" w:eastAsia="HG丸ｺﾞｼｯｸM-PRO" w:hAnsi="HG丸ｺﾞｼｯｸM-PRO"/>
              </w:rPr>
            </w:pPr>
            <w:r w:rsidRPr="00A607AE">
              <w:rPr>
                <w:rFonts w:ascii="HG丸ｺﾞｼｯｸM-PRO" w:eastAsia="HG丸ｺﾞｼｯｸM-PRO" w:hAnsi="HG丸ｺﾞｼｯｸM-PRO" w:hint="eastAsia"/>
              </w:rPr>
              <w:t>全教</w:t>
            </w:r>
            <w:r>
              <w:rPr>
                <w:rFonts w:ascii="HG丸ｺﾞｼｯｸM-PRO" w:eastAsia="HG丸ｺﾞｼｯｸM-PRO" w:hAnsi="HG丸ｺﾞｼｯｸM-PRO" w:hint="eastAsia"/>
              </w:rPr>
              <w:t xml:space="preserve"> </w:t>
            </w:r>
            <w:r w:rsidRPr="00A607AE">
              <w:rPr>
                <w:rFonts w:ascii="HG丸ｺﾞｼｯｸM-PRO" w:eastAsia="HG丸ｺﾞｼｯｸM-PRO" w:hAnsi="HG丸ｺﾞｼｯｸM-PRO" w:hint="eastAsia"/>
              </w:rPr>
              <w:t>専門部代表者会議</w:t>
            </w:r>
          </w:p>
        </w:tc>
        <w:tc>
          <w:tcPr>
            <w:tcW w:w="3216" w:type="dxa"/>
            <w:tcBorders>
              <w:top w:val="dotted" w:sz="4" w:space="0" w:color="auto"/>
              <w:bottom w:val="dotted" w:sz="4" w:space="0" w:color="auto"/>
            </w:tcBorders>
          </w:tcPr>
          <w:p w14:paraId="4E91B615"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 xml:space="preserve">4月16～17日　</w:t>
            </w:r>
            <w:r>
              <w:rPr>
                <w:rFonts w:ascii="HG丸ｺﾞｼｯｸM-PRO" w:eastAsia="HG丸ｺﾞｼｯｸM-PRO" w:hAnsi="HG丸ｺﾞｼｯｸM-PRO"/>
              </w:rPr>
              <w:t>女性部総会</w:t>
            </w:r>
          </w:p>
          <w:p w14:paraId="4703349F"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4月23～24日　障教部総会</w:t>
            </w:r>
          </w:p>
          <w:p w14:paraId="61068E4D"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5月22日　　　 青年部総会</w:t>
            </w:r>
          </w:p>
          <w:p w14:paraId="538E184E"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5月28日　　　 事務部総会</w:t>
            </w:r>
          </w:p>
          <w:p w14:paraId="0D475D9A"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6月12日　　　 養護部総会</w:t>
            </w:r>
          </w:p>
          <w:p w14:paraId="05DE9AB1"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7月22日　　　 定通部総会</w:t>
            </w:r>
          </w:p>
          <w:p w14:paraId="47E11F30"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7月30日　　　 栄養部大会</w:t>
            </w:r>
          </w:p>
          <w:p w14:paraId="227658B2"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7月30日　　　 司書部総会</w:t>
            </w:r>
          </w:p>
          <w:p w14:paraId="3135597D"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10月15日～16日　青年部</w:t>
            </w:r>
          </w:p>
          <w:p w14:paraId="66B6EC6C"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11月6日　　　　　 養護部</w:t>
            </w:r>
          </w:p>
          <w:p w14:paraId="1298C72D"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12月11日　　　　　臨教部</w:t>
            </w:r>
          </w:p>
          <w:p w14:paraId="0A1DB7F5"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2月23日　　　　実教部総会</w:t>
            </w:r>
          </w:p>
          <w:p w14:paraId="3126E4BB"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2月26日　　　　現業部総会</w:t>
            </w:r>
          </w:p>
        </w:tc>
        <w:tc>
          <w:tcPr>
            <w:tcW w:w="3035" w:type="dxa"/>
            <w:tcBorders>
              <w:top w:val="dotted" w:sz="4" w:space="0" w:color="auto"/>
              <w:bottom w:val="dotted" w:sz="4" w:space="0" w:color="auto"/>
            </w:tcBorders>
          </w:tcPr>
          <w:p w14:paraId="3C21B2A6" w14:textId="77777777" w:rsidR="00EE1910" w:rsidRDefault="00EE1910" w:rsidP="005405EA">
            <w:pPr>
              <w:rPr>
                <w:rFonts w:ascii="HG丸ｺﾞｼｯｸM-PRO" w:eastAsia="HG丸ｺﾞｼｯｸM-PRO" w:hAnsi="HG丸ｺﾞｼｯｸM-PRO"/>
              </w:rPr>
            </w:pPr>
          </w:p>
          <w:p w14:paraId="73CF668A"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オンライン</w:t>
            </w:r>
          </w:p>
          <w:p w14:paraId="769DACF9"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オンライン</w:t>
            </w:r>
          </w:p>
          <w:p w14:paraId="1A01BB94"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オンライン</w:t>
            </w:r>
          </w:p>
          <w:p w14:paraId="4F85DEA1"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オンライン</w:t>
            </w:r>
          </w:p>
          <w:p w14:paraId="5DBA935D" w14:textId="77777777" w:rsidR="00EE1910" w:rsidRDefault="00EE1910" w:rsidP="005405EA">
            <w:pPr>
              <w:rPr>
                <w:rFonts w:ascii="HG丸ｺﾞｼｯｸM-PRO" w:eastAsia="HG丸ｺﾞｼｯｸM-PRO" w:hAnsi="HG丸ｺﾞｼｯｸM-PRO"/>
              </w:rPr>
            </w:pPr>
          </w:p>
          <w:p w14:paraId="59B43E8F"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兵庫</w:t>
            </w:r>
          </w:p>
          <w:p w14:paraId="72D0E3BD"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東京</w:t>
            </w:r>
          </w:p>
          <w:p w14:paraId="52BDCA29" w14:textId="77777777" w:rsidR="00EE1910" w:rsidRDefault="00EE1910" w:rsidP="005405EA">
            <w:pPr>
              <w:rPr>
                <w:rFonts w:ascii="HG丸ｺﾞｼｯｸM-PRO" w:eastAsia="HG丸ｺﾞｼｯｸM-PRO" w:hAnsi="HG丸ｺﾞｼｯｸM-PRO"/>
              </w:rPr>
            </w:pPr>
          </w:p>
          <w:p w14:paraId="56017483" w14:textId="77777777" w:rsidR="00EE1910" w:rsidRDefault="00EE1910" w:rsidP="005405EA">
            <w:pPr>
              <w:rPr>
                <w:rFonts w:ascii="HG丸ｺﾞｼｯｸM-PRO" w:eastAsia="HG丸ｺﾞｼｯｸM-PRO" w:hAnsi="HG丸ｺﾞｼｯｸM-PRO"/>
              </w:rPr>
            </w:pPr>
          </w:p>
          <w:p w14:paraId="10DFBBD4" w14:textId="77777777" w:rsidR="00EE1910" w:rsidRDefault="00EE1910" w:rsidP="005405EA">
            <w:pPr>
              <w:rPr>
                <w:rFonts w:ascii="HG丸ｺﾞｼｯｸM-PRO" w:eastAsia="HG丸ｺﾞｼｯｸM-PRO" w:hAnsi="HG丸ｺﾞｼｯｸM-PRO"/>
              </w:rPr>
            </w:pPr>
          </w:p>
          <w:p w14:paraId="72357F9E"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オンライン</w:t>
            </w:r>
          </w:p>
          <w:p w14:paraId="096DB4CE" w14:textId="77777777" w:rsidR="00EE1910" w:rsidRPr="002E1EC2"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東京</w:t>
            </w:r>
          </w:p>
        </w:tc>
      </w:tr>
      <w:tr w:rsidR="00EE1910" w:rsidRPr="00A607AE" w14:paraId="5C2F262F" w14:textId="77777777" w:rsidTr="005405EA">
        <w:trPr>
          <w:trHeight w:val="99"/>
          <w:jc w:val="center"/>
        </w:trPr>
        <w:tc>
          <w:tcPr>
            <w:tcW w:w="3211" w:type="dxa"/>
            <w:tcBorders>
              <w:top w:val="dotted" w:sz="4" w:space="0" w:color="auto"/>
              <w:bottom w:val="dotted" w:sz="4" w:space="0" w:color="auto"/>
            </w:tcBorders>
          </w:tcPr>
          <w:p w14:paraId="24E9925B" w14:textId="77777777" w:rsidR="00EE1910" w:rsidRPr="00A607AE" w:rsidRDefault="00EE1910" w:rsidP="005405EA">
            <w:pPr>
              <w:ind w:firstLineChars="100" w:firstLine="201"/>
              <w:rPr>
                <w:rFonts w:ascii="HG丸ｺﾞｼｯｸM-PRO" w:eastAsia="HG丸ｺﾞｼｯｸM-PRO" w:hAnsi="HG丸ｺﾞｼｯｸM-PRO"/>
              </w:rPr>
            </w:pPr>
            <w:r w:rsidRPr="00A607AE">
              <w:rPr>
                <w:rFonts w:ascii="HG丸ｺﾞｼｯｸM-PRO" w:eastAsia="HG丸ｺﾞｼｯｸM-PRO" w:hAnsi="HG丸ｺﾞｼｯｸM-PRO" w:hint="eastAsia"/>
              </w:rPr>
              <w:lastRenderedPageBreak/>
              <w:t>全教</w:t>
            </w:r>
            <w:r>
              <w:rPr>
                <w:rFonts w:ascii="HG丸ｺﾞｼｯｸM-PRO" w:eastAsia="HG丸ｺﾞｼｯｸM-PRO" w:hAnsi="HG丸ｺﾞｼｯｸM-PRO" w:hint="eastAsia"/>
              </w:rPr>
              <w:t xml:space="preserve"> </w:t>
            </w:r>
            <w:r w:rsidRPr="00A607AE">
              <w:rPr>
                <w:rFonts w:ascii="HG丸ｺﾞｼｯｸM-PRO" w:eastAsia="HG丸ｺﾞｼｯｸM-PRO" w:hAnsi="HG丸ｺﾞｼｯｸM-PRO" w:hint="eastAsia"/>
              </w:rPr>
              <w:t>専門部学習交流会</w:t>
            </w:r>
          </w:p>
        </w:tc>
        <w:tc>
          <w:tcPr>
            <w:tcW w:w="3216" w:type="dxa"/>
            <w:tcBorders>
              <w:top w:val="dotted" w:sz="4" w:space="0" w:color="auto"/>
              <w:bottom w:val="dotted" w:sz="4" w:space="0" w:color="auto"/>
            </w:tcBorders>
          </w:tcPr>
          <w:p w14:paraId="2FA06362"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6月25日　　　 　　実教部</w:t>
            </w:r>
          </w:p>
          <w:p w14:paraId="37117487"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7月23日～24日　　現業部</w:t>
            </w:r>
          </w:p>
          <w:p w14:paraId="33B03549"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7月23日～24日　　定通部</w:t>
            </w:r>
          </w:p>
          <w:p w14:paraId="09F90DFC"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7月30日～31日　　事務部</w:t>
            </w:r>
          </w:p>
          <w:p w14:paraId="329A3592"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7月30日～31日　　養護部</w:t>
            </w:r>
          </w:p>
          <w:p w14:paraId="6105DE48"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7月30日～31日　　司書部</w:t>
            </w:r>
          </w:p>
          <w:p w14:paraId="392D4B7F"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7月30日～31日　　寄宿舎</w:t>
            </w:r>
          </w:p>
          <w:p w14:paraId="19B60ABA"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8月５日～６日　　　　臨教部</w:t>
            </w:r>
          </w:p>
          <w:p w14:paraId="77C62EE6"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10月8日～9日　　　実教部</w:t>
            </w:r>
          </w:p>
          <w:p w14:paraId="090229A4"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10月29日～30日　 女性部</w:t>
            </w:r>
          </w:p>
          <w:p w14:paraId="33042443"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1月７日～9日　　　　障教部</w:t>
            </w:r>
          </w:p>
        </w:tc>
        <w:tc>
          <w:tcPr>
            <w:tcW w:w="3035" w:type="dxa"/>
            <w:tcBorders>
              <w:top w:val="dotted" w:sz="4" w:space="0" w:color="auto"/>
              <w:bottom w:val="dotted" w:sz="4" w:space="0" w:color="auto"/>
            </w:tcBorders>
          </w:tcPr>
          <w:p w14:paraId="40EFF435"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オンライン</w:t>
            </w:r>
          </w:p>
          <w:p w14:paraId="5078753D"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兵庫</w:t>
            </w:r>
          </w:p>
          <w:p w14:paraId="383672C9" w14:textId="77777777" w:rsidR="00EE1910" w:rsidRDefault="00EE1910" w:rsidP="005405EA">
            <w:pPr>
              <w:rPr>
                <w:rFonts w:ascii="HG丸ｺﾞｼｯｸM-PRO" w:eastAsia="HG丸ｺﾞｼｯｸM-PRO" w:hAnsi="HG丸ｺﾞｼｯｸM-PRO"/>
              </w:rPr>
            </w:pPr>
          </w:p>
          <w:p w14:paraId="1BDE69C1"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京都</w:t>
            </w:r>
          </w:p>
          <w:p w14:paraId="3E8BD7B2"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岡山</w:t>
            </w:r>
          </w:p>
          <w:p w14:paraId="15DEA58D"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東京</w:t>
            </w:r>
          </w:p>
          <w:p w14:paraId="1981DC8E"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大阪</w:t>
            </w:r>
          </w:p>
          <w:p w14:paraId="25F6EE42" w14:textId="77777777" w:rsidR="00EE1910" w:rsidRDefault="00EE1910" w:rsidP="005405EA">
            <w:pPr>
              <w:rPr>
                <w:rFonts w:ascii="HG丸ｺﾞｼｯｸM-PRO" w:eastAsia="HG丸ｺﾞｼｯｸM-PRO" w:hAnsi="HG丸ｺﾞｼｯｸM-PRO"/>
              </w:rPr>
            </w:pPr>
          </w:p>
          <w:p w14:paraId="0D1F1613"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岡山</w:t>
            </w:r>
          </w:p>
          <w:p w14:paraId="7C9E7DF0"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静岡（御殿場市）</w:t>
            </w:r>
          </w:p>
          <w:p w14:paraId="67525260" w14:textId="77777777" w:rsidR="00EE1910" w:rsidRPr="00A41BCA"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京都</w:t>
            </w:r>
          </w:p>
        </w:tc>
      </w:tr>
      <w:tr w:rsidR="00EE1910" w:rsidRPr="00A607AE" w14:paraId="08ADC215" w14:textId="77777777" w:rsidTr="005405EA">
        <w:trPr>
          <w:trHeight w:val="99"/>
          <w:jc w:val="center"/>
        </w:trPr>
        <w:tc>
          <w:tcPr>
            <w:tcW w:w="3211" w:type="dxa"/>
            <w:tcBorders>
              <w:top w:val="dotted" w:sz="4" w:space="0" w:color="auto"/>
              <w:bottom w:val="dotted" w:sz="4" w:space="0" w:color="auto"/>
            </w:tcBorders>
          </w:tcPr>
          <w:p w14:paraId="17D8B5D7" w14:textId="77777777" w:rsidR="00EE1910" w:rsidRPr="00A607AE" w:rsidRDefault="00EE1910" w:rsidP="005405EA">
            <w:pPr>
              <w:ind w:firstLineChars="100" w:firstLine="201"/>
              <w:rPr>
                <w:rFonts w:ascii="HG丸ｺﾞｼｯｸM-PRO" w:eastAsia="HG丸ｺﾞｼｯｸM-PRO" w:hAnsi="HG丸ｺﾞｼｯｸM-PRO"/>
              </w:rPr>
            </w:pPr>
            <w:r w:rsidRPr="00A607AE">
              <w:rPr>
                <w:rFonts w:ascii="HG丸ｺﾞｼｯｸM-PRO" w:eastAsia="HG丸ｺﾞｼｯｸM-PRO" w:hAnsi="HG丸ｺﾞｼｯｸM-PRO" w:hint="eastAsia"/>
              </w:rPr>
              <w:t>全教</w:t>
            </w:r>
            <w:r>
              <w:rPr>
                <w:rFonts w:ascii="HG丸ｺﾞｼｯｸM-PRO" w:eastAsia="HG丸ｺﾞｼｯｸM-PRO" w:hAnsi="HG丸ｺﾞｼｯｸM-PRO" w:hint="eastAsia"/>
              </w:rPr>
              <w:t xml:space="preserve"> </w:t>
            </w:r>
            <w:r w:rsidRPr="00A607AE">
              <w:rPr>
                <w:rFonts w:ascii="HG丸ｺﾞｼｯｸM-PRO" w:eastAsia="HG丸ｺﾞｼｯｸM-PRO" w:hAnsi="HG丸ｺﾞｼｯｸM-PRO" w:hint="eastAsia"/>
              </w:rPr>
              <w:t>中四九</w:t>
            </w:r>
            <w:r>
              <w:rPr>
                <w:rFonts w:ascii="HG丸ｺﾞｼｯｸM-PRO" w:eastAsia="HG丸ｺﾞｼｯｸM-PRO" w:hAnsi="HG丸ｺﾞｼｯｸM-PRO" w:hint="eastAsia"/>
              </w:rPr>
              <w:t>ﾌﾞﾛｯｸ</w:t>
            </w:r>
            <w:r w:rsidRPr="00A607AE">
              <w:rPr>
                <w:rFonts w:ascii="HG丸ｺﾞｼｯｸM-PRO" w:eastAsia="HG丸ｺﾞｼｯｸM-PRO" w:hAnsi="HG丸ｺﾞｼｯｸM-PRO" w:hint="eastAsia"/>
              </w:rPr>
              <w:t>会議</w:t>
            </w:r>
          </w:p>
        </w:tc>
        <w:tc>
          <w:tcPr>
            <w:tcW w:w="3216" w:type="dxa"/>
            <w:tcBorders>
              <w:top w:val="dotted" w:sz="4" w:space="0" w:color="auto"/>
              <w:bottom w:val="dotted" w:sz="4" w:space="0" w:color="auto"/>
            </w:tcBorders>
          </w:tcPr>
          <w:p w14:paraId="6FC4A7A2" w14:textId="77777777" w:rsidR="00EE1910" w:rsidRPr="00637971" w:rsidRDefault="00EE1910" w:rsidP="005405EA">
            <w:pPr>
              <w:rPr>
                <w:rFonts w:ascii="HG丸ｺﾞｼｯｸM-PRO" w:eastAsia="HG丸ｺﾞｼｯｸM-PRO" w:hAnsi="HG丸ｺﾞｼｯｸM-PRO"/>
              </w:rPr>
            </w:pPr>
            <w:r w:rsidRPr="00A607AE">
              <w:rPr>
                <w:rFonts w:ascii="HG丸ｺﾞｼｯｸM-PRO" w:eastAsia="HG丸ｺﾞｼｯｸM-PRO" w:hAnsi="HG丸ｺﾞｼｯｸM-PRO" w:hint="eastAsia"/>
              </w:rPr>
              <w:t>随時</w:t>
            </w:r>
          </w:p>
        </w:tc>
        <w:tc>
          <w:tcPr>
            <w:tcW w:w="3035" w:type="dxa"/>
            <w:tcBorders>
              <w:top w:val="dotted" w:sz="4" w:space="0" w:color="auto"/>
              <w:bottom w:val="dotted" w:sz="4" w:space="0" w:color="auto"/>
            </w:tcBorders>
          </w:tcPr>
          <w:p w14:paraId="665FEA56" w14:textId="77777777" w:rsidR="00EE1910" w:rsidRPr="002E1EC2" w:rsidRDefault="00EE1910" w:rsidP="005405EA">
            <w:pPr>
              <w:rPr>
                <w:rFonts w:ascii="HG丸ｺﾞｼｯｸM-PRO" w:eastAsia="HG丸ｺﾞｼｯｸM-PRO" w:hAnsi="HG丸ｺﾞｼｯｸM-PRO"/>
              </w:rPr>
            </w:pPr>
          </w:p>
        </w:tc>
      </w:tr>
      <w:tr w:rsidR="00EE1910" w:rsidRPr="00A607AE" w14:paraId="0C50689B" w14:textId="77777777" w:rsidTr="005405EA">
        <w:trPr>
          <w:trHeight w:val="99"/>
          <w:jc w:val="center"/>
        </w:trPr>
        <w:tc>
          <w:tcPr>
            <w:tcW w:w="3211" w:type="dxa"/>
            <w:tcBorders>
              <w:top w:val="dotted" w:sz="4" w:space="0" w:color="auto"/>
              <w:bottom w:val="double" w:sz="4" w:space="0" w:color="auto"/>
            </w:tcBorders>
          </w:tcPr>
          <w:p w14:paraId="0CFB5522" w14:textId="77777777" w:rsidR="00EE1910" w:rsidRPr="00A607AE" w:rsidRDefault="00EE1910" w:rsidP="005405EA">
            <w:pPr>
              <w:ind w:firstLineChars="100" w:firstLine="201"/>
              <w:rPr>
                <w:rFonts w:ascii="HG丸ｺﾞｼｯｸM-PRO" w:eastAsia="HG丸ｺﾞｼｯｸM-PRO" w:hAnsi="HG丸ｺﾞｼｯｸM-PRO"/>
              </w:rPr>
            </w:pPr>
            <w:r w:rsidRPr="00A607AE">
              <w:rPr>
                <w:rFonts w:ascii="HG丸ｺﾞｼｯｸM-PRO" w:eastAsia="HG丸ｺﾞｼｯｸM-PRO" w:hAnsi="HG丸ｺﾞｼｯｸM-PRO" w:hint="eastAsia"/>
              </w:rPr>
              <w:t>全教</w:t>
            </w:r>
            <w:r>
              <w:rPr>
                <w:rFonts w:ascii="HG丸ｺﾞｼｯｸM-PRO" w:eastAsia="HG丸ｺﾞｼｯｸM-PRO" w:hAnsi="HG丸ｺﾞｼｯｸM-PRO" w:hint="eastAsia"/>
              </w:rPr>
              <w:t xml:space="preserve"> </w:t>
            </w:r>
            <w:r w:rsidRPr="00A607AE">
              <w:rPr>
                <w:rFonts w:ascii="HG丸ｺﾞｼｯｸM-PRO" w:eastAsia="HG丸ｺﾞｼｯｸM-PRO" w:hAnsi="HG丸ｺﾞｼｯｸM-PRO" w:hint="eastAsia"/>
              </w:rPr>
              <w:t>中四九</w:t>
            </w:r>
            <w:r>
              <w:rPr>
                <w:rFonts w:ascii="HG丸ｺﾞｼｯｸM-PRO" w:eastAsia="HG丸ｺﾞｼｯｸM-PRO" w:hAnsi="HG丸ｺﾞｼｯｸM-PRO" w:hint="eastAsia"/>
              </w:rPr>
              <w:t>ﾌﾞﾛｯｸ</w:t>
            </w:r>
            <w:r w:rsidRPr="00A607AE">
              <w:rPr>
                <w:rFonts w:ascii="HG丸ｺﾞｼｯｸM-PRO" w:eastAsia="HG丸ｺﾞｼｯｸM-PRO" w:hAnsi="HG丸ｺﾞｼｯｸM-PRO" w:hint="eastAsia"/>
              </w:rPr>
              <w:t>交流集会</w:t>
            </w:r>
          </w:p>
        </w:tc>
        <w:tc>
          <w:tcPr>
            <w:tcW w:w="3216" w:type="dxa"/>
            <w:tcBorders>
              <w:top w:val="dotted" w:sz="4" w:space="0" w:color="auto"/>
              <w:bottom w:val="double" w:sz="4" w:space="0" w:color="auto"/>
            </w:tcBorders>
          </w:tcPr>
          <w:p w14:paraId="20FDA0FE" w14:textId="77777777" w:rsidR="00EE1910" w:rsidRPr="00A607AE" w:rsidRDefault="00EE1910" w:rsidP="005405EA">
            <w:pPr>
              <w:rPr>
                <w:rFonts w:ascii="HG丸ｺﾞｼｯｸM-PRO" w:eastAsia="HG丸ｺﾞｼｯｸM-PRO" w:hAnsi="HG丸ｺﾞｼｯｸM-PRO"/>
              </w:rPr>
            </w:pPr>
            <w:r w:rsidRPr="00A607AE">
              <w:rPr>
                <w:rFonts w:ascii="HG丸ｺﾞｼｯｸM-PRO" w:eastAsia="HG丸ｺﾞｼｯｸM-PRO" w:hAnsi="HG丸ｺﾞｼｯｸM-PRO" w:hint="eastAsia"/>
              </w:rPr>
              <w:t>随時</w:t>
            </w:r>
          </w:p>
        </w:tc>
        <w:tc>
          <w:tcPr>
            <w:tcW w:w="3035" w:type="dxa"/>
            <w:tcBorders>
              <w:top w:val="dotted" w:sz="4" w:space="0" w:color="auto"/>
              <w:bottom w:val="double" w:sz="4" w:space="0" w:color="auto"/>
            </w:tcBorders>
          </w:tcPr>
          <w:p w14:paraId="3D15E71F" w14:textId="77777777" w:rsidR="00EE1910" w:rsidRPr="002E1EC2" w:rsidRDefault="00EE1910" w:rsidP="005405EA">
            <w:pPr>
              <w:rPr>
                <w:rFonts w:ascii="HG丸ｺﾞｼｯｸM-PRO" w:eastAsia="HG丸ｺﾞｼｯｸM-PRO" w:hAnsi="HG丸ｺﾞｼｯｸM-PRO"/>
              </w:rPr>
            </w:pPr>
          </w:p>
        </w:tc>
      </w:tr>
      <w:tr w:rsidR="00EE1910" w:rsidRPr="00A607AE" w14:paraId="445A908B" w14:textId="77777777" w:rsidTr="005405EA">
        <w:trPr>
          <w:trHeight w:val="99"/>
          <w:jc w:val="center"/>
        </w:trPr>
        <w:tc>
          <w:tcPr>
            <w:tcW w:w="3211" w:type="dxa"/>
            <w:tcBorders>
              <w:top w:val="double" w:sz="4" w:space="0" w:color="auto"/>
              <w:bottom w:val="nil"/>
            </w:tcBorders>
          </w:tcPr>
          <w:p w14:paraId="03C9BBB5" w14:textId="77777777" w:rsidR="00EE1910" w:rsidRPr="00A607AE"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w:t>
            </w:r>
            <w:r w:rsidRPr="00A607AE">
              <w:rPr>
                <w:rFonts w:ascii="HG丸ｺﾞｼｯｸM-PRO" w:eastAsia="HG丸ｺﾞｼｯｸM-PRO" w:hAnsi="HG丸ｺﾞｼｯｸM-PRO" w:hint="eastAsia"/>
              </w:rPr>
              <w:t>全教の諸活動</w:t>
            </w:r>
            <w:r>
              <w:rPr>
                <w:rFonts w:ascii="HG丸ｺﾞｼｯｸM-PRO" w:eastAsia="HG丸ｺﾞｼｯｸM-PRO" w:hAnsi="HG丸ｺﾞｼｯｸM-PRO" w:hint="eastAsia"/>
              </w:rPr>
              <w:t>】</w:t>
            </w:r>
          </w:p>
        </w:tc>
        <w:tc>
          <w:tcPr>
            <w:tcW w:w="3216" w:type="dxa"/>
            <w:tcBorders>
              <w:top w:val="double" w:sz="4" w:space="0" w:color="auto"/>
              <w:bottom w:val="nil"/>
            </w:tcBorders>
          </w:tcPr>
          <w:p w14:paraId="6D32C779" w14:textId="77777777" w:rsidR="00EE1910" w:rsidRPr="00A607AE" w:rsidRDefault="00EE1910" w:rsidP="005405EA">
            <w:pPr>
              <w:rPr>
                <w:rFonts w:ascii="HG丸ｺﾞｼｯｸM-PRO" w:eastAsia="HG丸ｺﾞｼｯｸM-PRO" w:hAnsi="HG丸ｺﾞｼｯｸM-PRO"/>
              </w:rPr>
            </w:pPr>
          </w:p>
        </w:tc>
        <w:tc>
          <w:tcPr>
            <w:tcW w:w="3035" w:type="dxa"/>
            <w:tcBorders>
              <w:top w:val="double" w:sz="4" w:space="0" w:color="auto"/>
              <w:bottom w:val="nil"/>
            </w:tcBorders>
          </w:tcPr>
          <w:p w14:paraId="501B5A0D" w14:textId="77777777" w:rsidR="00EE1910" w:rsidRPr="002E1EC2" w:rsidRDefault="00EE1910" w:rsidP="005405EA">
            <w:pPr>
              <w:rPr>
                <w:rFonts w:ascii="HG丸ｺﾞｼｯｸM-PRO" w:eastAsia="HG丸ｺﾞｼｯｸM-PRO" w:hAnsi="HG丸ｺﾞｼｯｸM-PRO"/>
              </w:rPr>
            </w:pPr>
          </w:p>
        </w:tc>
      </w:tr>
      <w:tr w:rsidR="00EE1910" w:rsidRPr="00A607AE" w14:paraId="27EB7AD2" w14:textId="77777777" w:rsidTr="005405EA">
        <w:trPr>
          <w:trHeight w:val="216"/>
          <w:jc w:val="center"/>
        </w:trPr>
        <w:tc>
          <w:tcPr>
            <w:tcW w:w="3211" w:type="dxa"/>
            <w:tcBorders>
              <w:top w:val="nil"/>
              <w:bottom w:val="dotted" w:sz="4" w:space="0" w:color="auto"/>
            </w:tcBorders>
          </w:tcPr>
          <w:p w14:paraId="61680CF2"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 xml:space="preserve">　教育のつどい</w:t>
            </w:r>
          </w:p>
        </w:tc>
        <w:tc>
          <w:tcPr>
            <w:tcW w:w="3216" w:type="dxa"/>
            <w:tcBorders>
              <w:top w:val="nil"/>
              <w:bottom w:val="dotted" w:sz="4" w:space="0" w:color="auto"/>
            </w:tcBorders>
          </w:tcPr>
          <w:p w14:paraId="6FC581B1"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８月中旬</w:t>
            </w:r>
          </w:p>
        </w:tc>
        <w:tc>
          <w:tcPr>
            <w:tcW w:w="3035" w:type="dxa"/>
            <w:tcBorders>
              <w:top w:val="nil"/>
              <w:bottom w:val="dotted" w:sz="4" w:space="0" w:color="auto"/>
            </w:tcBorders>
          </w:tcPr>
          <w:p w14:paraId="070D6515" w14:textId="77777777" w:rsidR="00EE1910" w:rsidRPr="00A607AE" w:rsidRDefault="00EE1910" w:rsidP="005405EA">
            <w:pPr>
              <w:rPr>
                <w:rFonts w:ascii="HG丸ｺﾞｼｯｸM-PRO" w:eastAsia="HG丸ｺﾞｼｯｸM-PRO" w:hAnsi="HG丸ｺﾞｼｯｸM-PRO"/>
              </w:rPr>
            </w:pPr>
          </w:p>
        </w:tc>
      </w:tr>
      <w:tr w:rsidR="00EE1910" w:rsidRPr="00A607AE" w14:paraId="0CE54C78" w14:textId="77777777" w:rsidTr="005405EA">
        <w:trPr>
          <w:trHeight w:val="216"/>
          <w:jc w:val="center"/>
        </w:trPr>
        <w:tc>
          <w:tcPr>
            <w:tcW w:w="3211" w:type="dxa"/>
            <w:tcBorders>
              <w:top w:val="dotted" w:sz="4" w:space="0" w:color="auto"/>
              <w:bottom w:val="dotted" w:sz="4" w:space="0" w:color="auto"/>
            </w:tcBorders>
          </w:tcPr>
          <w:p w14:paraId="0FD399DE" w14:textId="77777777" w:rsidR="00EE1910" w:rsidRPr="00A607AE" w:rsidRDefault="00EE1910" w:rsidP="005405EA">
            <w:pPr>
              <w:ind w:firstLineChars="100" w:firstLine="201"/>
              <w:rPr>
                <w:rFonts w:ascii="HG丸ｺﾞｼｯｸM-PRO" w:eastAsia="HG丸ｺﾞｼｯｸM-PRO" w:hAnsi="HG丸ｺﾞｼｯｸM-PRO"/>
              </w:rPr>
            </w:pPr>
            <w:r w:rsidRPr="00A607AE">
              <w:rPr>
                <w:rFonts w:ascii="HG丸ｺﾞｼｯｸM-PRO" w:eastAsia="HG丸ｺﾞｼｯｸM-PRO" w:hAnsi="HG丸ｺﾞｼｯｸM-PRO" w:hint="eastAsia"/>
              </w:rPr>
              <w:t>全国教職員学習交流集会</w:t>
            </w:r>
          </w:p>
        </w:tc>
        <w:tc>
          <w:tcPr>
            <w:tcW w:w="3216" w:type="dxa"/>
            <w:tcBorders>
              <w:top w:val="dotted" w:sz="4" w:space="0" w:color="auto"/>
              <w:bottom w:val="dotted" w:sz="4" w:space="0" w:color="auto"/>
            </w:tcBorders>
          </w:tcPr>
          <w:p w14:paraId="43C28961" w14:textId="77777777" w:rsidR="00EE1910" w:rsidRPr="00A607AE"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11月１９日～２０日</w:t>
            </w:r>
          </w:p>
        </w:tc>
        <w:tc>
          <w:tcPr>
            <w:tcW w:w="3035" w:type="dxa"/>
            <w:tcBorders>
              <w:top w:val="dotted" w:sz="4" w:space="0" w:color="auto"/>
              <w:bottom w:val="dotted" w:sz="4" w:space="0" w:color="auto"/>
            </w:tcBorders>
          </w:tcPr>
          <w:p w14:paraId="191D1CC4"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東京</w:t>
            </w:r>
          </w:p>
        </w:tc>
      </w:tr>
      <w:tr w:rsidR="00EE1910" w:rsidRPr="00A607AE" w14:paraId="240F48A6" w14:textId="77777777" w:rsidTr="005405EA">
        <w:trPr>
          <w:trHeight w:val="216"/>
          <w:jc w:val="center"/>
        </w:trPr>
        <w:tc>
          <w:tcPr>
            <w:tcW w:w="3211" w:type="dxa"/>
            <w:tcBorders>
              <w:top w:val="dotted" w:sz="4" w:space="0" w:color="auto"/>
              <w:bottom w:val="dotted" w:sz="4" w:space="0" w:color="auto"/>
            </w:tcBorders>
          </w:tcPr>
          <w:p w14:paraId="53B35316" w14:textId="77777777" w:rsidR="00EE1910" w:rsidRPr="00A607AE"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高校教育シンポジウム</w:t>
            </w:r>
          </w:p>
        </w:tc>
        <w:tc>
          <w:tcPr>
            <w:tcW w:w="3216" w:type="dxa"/>
            <w:tcBorders>
              <w:top w:val="dotted" w:sz="4" w:space="0" w:color="auto"/>
              <w:bottom w:val="dotted" w:sz="4" w:space="0" w:color="auto"/>
            </w:tcBorders>
          </w:tcPr>
          <w:p w14:paraId="21875560" w14:textId="77777777" w:rsidR="00EE1910"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1月28日～29日</w:t>
            </w:r>
          </w:p>
        </w:tc>
        <w:tc>
          <w:tcPr>
            <w:tcW w:w="3035" w:type="dxa"/>
            <w:tcBorders>
              <w:top w:val="dotted" w:sz="4" w:space="0" w:color="auto"/>
              <w:bottom w:val="dotted" w:sz="4" w:space="0" w:color="auto"/>
            </w:tcBorders>
          </w:tcPr>
          <w:p w14:paraId="5FE30A4E" w14:textId="77777777" w:rsidR="00EE1910" w:rsidRDefault="00EE1910" w:rsidP="005405EA">
            <w:pPr>
              <w:rPr>
                <w:rFonts w:ascii="HG丸ｺﾞｼｯｸM-PRO" w:eastAsia="HG丸ｺﾞｼｯｸM-PRO" w:hAnsi="HG丸ｺﾞｼｯｸM-PRO"/>
              </w:rPr>
            </w:pPr>
          </w:p>
        </w:tc>
      </w:tr>
      <w:tr w:rsidR="00EE1910" w:rsidRPr="00A607AE" w14:paraId="56600A86" w14:textId="77777777" w:rsidTr="005405EA">
        <w:trPr>
          <w:trHeight w:val="279"/>
          <w:jc w:val="center"/>
        </w:trPr>
        <w:tc>
          <w:tcPr>
            <w:tcW w:w="3211" w:type="dxa"/>
            <w:tcBorders>
              <w:top w:val="dotted" w:sz="4" w:space="0" w:color="auto"/>
              <w:bottom w:val="double" w:sz="4" w:space="0" w:color="auto"/>
            </w:tcBorders>
          </w:tcPr>
          <w:p w14:paraId="7962DADF" w14:textId="77777777" w:rsidR="00EE1910" w:rsidRPr="00A607AE"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青年部</w:t>
            </w:r>
            <w:r w:rsidRPr="00C25A0C">
              <w:rPr>
                <w:rFonts w:ascii="HG丸ｺﾞｼｯｸM-PRO" w:eastAsia="HG丸ｺﾞｼｯｸM-PRO" w:hAnsi="HG丸ｺﾞｼｯｸM-PRO"/>
              </w:rPr>
              <w:t>TANE！</w:t>
            </w:r>
          </w:p>
        </w:tc>
        <w:tc>
          <w:tcPr>
            <w:tcW w:w="3216" w:type="dxa"/>
            <w:tcBorders>
              <w:top w:val="dotted" w:sz="4" w:space="0" w:color="auto"/>
              <w:bottom w:val="double" w:sz="4" w:space="0" w:color="auto"/>
            </w:tcBorders>
          </w:tcPr>
          <w:p w14:paraId="6073A3A8" w14:textId="77777777" w:rsidR="00EE1910" w:rsidRPr="00A607AE"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２月　４日～５日</w:t>
            </w:r>
          </w:p>
        </w:tc>
        <w:tc>
          <w:tcPr>
            <w:tcW w:w="3035" w:type="dxa"/>
            <w:tcBorders>
              <w:top w:val="dotted" w:sz="4" w:space="0" w:color="auto"/>
              <w:bottom w:val="double" w:sz="4" w:space="0" w:color="auto"/>
            </w:tcBorders>
          </w:tcPr>
          <w:p w14:paraId="4F5A4D9B"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ハイブリット（</w:t>
            </w:r>
            <w:r w:rsidRPr="00C25A0C">
              <w:rPr>
                <w:rFonts w:ascii="HG丸ｺﾞｼｯｸM-PRO" w:eastAsia="HG丸ｺﾞｼｯｸM-PRO" w:hAnsi="HG丸ｺﾞｼｯｸM-PRO" w:hint="eastAsia"/>
              </w:rPr>
              <w:t>青年</w:t>
            </w:r>
            <w:r>
              <w:rPr>
                <w:rFonts w:ascii="HG丸ｺﾞｼｯｸM-PRO" w:eastAsia="HG丸ｺﾞｼｯｸM-PRO" w:hAnsi="HG丸ｺﾞｼｯｸM-PRO" w:hint="eastAsia"/>
              </w:rPr>
              <w:t>の学習交流集会。ぜひ参加を。）</w:t>
            </w:r>
          </w:p>
        </w:tc>
      </w:tr>
      <w:tr w:rsidR="00EE1910" w:rsidRPr="00A607AE" w14:paraId="29CBE2CF" w14:textId="77777777" w:rsidTr="005405EA">
        <w:trPr>
          <w:trHeight w:val="279"/>
          <w:jc w:val="center"/>
        </w:trPr>
        <w:tc>
          <w:tcPr>
            <w:tcW w:w="3211" w:type="dxa"/>
            <w:tcBorders>
              <w:top w:val="double" w:sz="4" w:space="0" w:color="auto"/>
              <w:bottom w:val="nil"/>
            </w:tcBorders>
          </w:tcPr>
          <w:p w14:paraId="3D80A101" w14:textId="77777777" w:rsidR="00EE1910" w:rsidRPr="00A607AE"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w:t>
            </w:r>
            <w:r w:rsidRPr="00A607AE">
              <w:rPr>
                <w:rFonts w:ascii="HG丸ｺﾞｼｯｸM-PRO" w:eastAsia="HG丸ｺﾞｼｯｸM-PRO" w:hAnsi="HG丸ｺﾞｼｯｸM-PRO" w:hint="eastAsia"/>
              </w:rPr>
              <w:t>県内の共同活動</w:t>
            </w:r>
            <w:r>
              <w:rPr>
                <w:rFonts w:ascii="HG丸ｺﾞｼｯｸM-PRO" w:eastAsia="HG丸ｺﾞｼｯｸM-PRO" w:hAnsi="HG丸ｺﾞｼｯｸM-PRO" w:hint="eastAsia"/>
              </w:rPr>
              <w:t>】</w:t>
            </w:r>
          </w:p>
        </w:tc>
        <w:tc>
          <w:tcPr>
            <w:tcW w:w="3216" w:type="dxa"/>
            <w:tcBorders>
              <w:top w:val="double" w:sz="4" w:space="0" w:color="auto"/>
              <w:bottom w:val="nil"/>
            </w:tcBorders>
          </w:tcPr>
          <w:p w14:paraId="0AAD738A" w14:textId="77777777" w:rsidR="00EE1910" w:rsidRPr="00A607AE" w:rsidRDefault="00EE1910" w:rsidP="005405EA">
            <w:pPr>
              <w:ind w:firstLineChars="100" w:firstLine="201"/>
              <w:rPr>
                <w:rFonts w:ascii="HG丸ｺﾞｼｯｸM-PRO" w:eastAsia="HG丸ｺﾞｼｯｸM-PRO" w:hAnsi="HG丸ｺﾞｼｯｸM-PRO"/>
              </w:rPr>
            </w:pPr>
          </w:p>
        </w:tc>
        <w:tc>
          <w:tcPr>
            <w:tcW w:w="3035" w:type="dxa"/>
            <w:tcBorders>
              <w:top w:val="double" w:sz="4" w:space="0" w:color="auto"/>
              <w:bottom w:val="nil"/>
            </w:tcBorders>
          </w:tcPr>
          <w:p w14:paraId="3B36363F" w14:textId="77777777" w:rsidR="00EE1910" w:rsidRPr="00A607AE" w:rsidRDefault="00EE1910" w:rsidP="005405EA">
            <w:pPr>
              <w:rPr>
                <w:rFonts w:ascii="HG丸ｺﾞｼｯｸM-PRO" w:eastAsia="HG丸ｺﾞｼｯｸM-PRO" w:hAnsi="HG丸ｺﾞｼｯｸM-PRO"/>
              </w:rPr>
            </w:pPr>
          </w:p>
        </w:tc>
      </w:tr>
      <w:tr w:rsidR="00EE1910" w:rsidRPr="00A607AE" w14:paraId="230DAE7A" w14:textId="77777777" w:rsidTr="005405EA">
        <w:trPr>
          <w:trHeight w:val="293"/>
          <w:jc w:val="center"/>
        </w:trPr>
        <w:tc>
          <w:tcPr>
            <w:tcW w:w="3211" w:type="dxa"/>
            <w:tcBorders>
              <w:top w:val="nil"/>
              <w:bottom w:val="dotted" w:sz="4" w:space="0" w:color="auto"/>
            </w:tcBorders>
          </w:tcPr>
          <w:p w14:paraId="0DC8E376" w14:textId="77777777" w:rsidR="00EE1910" w:rsidRPr="00A607AE"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第93回</w:t>
            </w:r>
            <w:r w:rsidRPr="00A607AE">
              <w:rPr>
                <w:rFonts w:ascii="HG丸ｺﾞｼｯｸM-PRO" w:eastAsia="HG丸ｺﾞｼｯｸM-PRO" w:hAnsi="HG丸ｺﾞｼｯｸM-PRO" w:hint="eastAsia"/>
              </w:rPr>
              <w:t>メーデー集会</w:t>
            </w:r>
          </w:p>
        </w:tc>
        <w:tc>
          <w:tcPr>
            <w:tcW w:w="3216" w:type="dxa"/>
            <w:tcBorders>
              <w:top w:val="nil"/>
              <w:bottom w:val="dotted" w:sz="4" w:space="0" w:color="auto"/>
            </w:tcBorders>
          </w:tcPr>
          <w:p w14:paraId="6ECAEB8C"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5月1日（日）</w:t>
            </w:r>
          </w:p>
        </w:tc>
        <w:tc>
          <w:tcPr>
            <w:tcW w:w="3035" w:type="dxa"/>
            <w:tcBorders>
              <w:top w:val="nil"/>
              <w:bottom w:val="dotted" w:sz="4" w:space="0" w:color="auto"/>
            </w:tcBorders>
          </w:tcPr>
          <w:p w14:paraId="79BB5736"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佐賀中央・三神・杵藤</w:t>
            </w:r>
          </w:p>
        </w:tc>
      </w:tr>
      <w:tr w:rsidR="00EE1910" w:rsidRPr="00A607AE" w14:paraId="37914EF2" w14:textId="77777777" w:rsidTr="005405EA">
        <w:trPr>
          <w:trHeight w:val="293"/>
          <w:jc w:val="center"/>
        </w:trPr>
        <w:tc>
          <w:tcPr>
            <w:tcW w:w="3211" w:type="dxa"/>
            <w:tcBorders>
              <w:top w:val="nil"/>
              <w:bottom w:val="dotted" w:sz="4" w:space="0" w:color="auto"/>
            </w:tcBorders>
          </w:tcPr>
          <w:p w14:paraId="5EEB3B89"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 xml:space="preserve">　憲法記念日集会</w:t>
            </w:r>
          </w:p>
        </w:tc>
        <w:tc>
          <w:tcPr>
            <w:tcW w:w="3216" w:type="dxa"/>
            <w:tcBorders>
              <w:top w:val="nil"/>
              <w:bottom w:val="dotted" w:sz="4" w:space="0" w:color="auto"/>
            </w:tcBorders>
          </w:tcPr>
          <w:p w14:paraId="0157DFF9" w14:textId="77777777"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5月3日（火・祝）</w:t>
            </w:r>
          </w:p>
        </w:tc>
        <w:tc>
          <w:tcPr>
            <w:tcW w:w="3035" w:type="dxa"/>
            <w:tcBorders>
              <w:top w:val="nil"/>
              <w:bottom w:val="dotted" w:sz="4" w:space="0" w:color="auto"/>
            </w:tcBorders>
          </w:tcPr>
          <w:p w14:paraId="233807D6" w14:textId="40C99596" w:rsidR="00EE1910" w:rsidRDefault="00E34DC8" w:rsidP="005405EA">
            <w:pPr>
              <w:rPr>
                <w:rFonts w:ascii="HG丸ｺﾞｼｯｸM-PRO" w:eastAsia="HG丸ｺﾞｼｯｸM-PRO" w:hAnsi="HG丸ｺﾞｼｯｸM-PRO"/>
              </w:rPr>
            </w:pPr>
            <w:r>
              <w:rPr>
                <w:rFonts w:ascii="HG丸ｺﾞｼｯｸM-PRO" w:eastAsia="HG丸ｺﾞｼｯｸM-PRO" w:hAnsi="HG丸ｺﾞｼｯｸM-PRO" w:hint="eastAsia"/>
              </w:rPr>
              <w:t>教育会館</w:t>
            </w:r>
          </w:p>
        </w:tc>
      </w:tr>
      <w:tr w:rsidR="00EE1910" w:rsidRPr="00A607AE" w14:paraId="58F45336" w14:textId="77777777" w:rsidTr="005405EA">
        <w:trPr>
          <w:trHeight w:val="293"/>
          <w:jc w:val="center"/>
        </w:trPr>
        <w:tc>
          <w:tcPr>
            <w:tcW w:w="3211" w:type="dxa"/>
            <w:tcBorders>
              <w:top w:val="nil"/>
              <w:bottom w:val="dotted" w:sz="4" w:space="0" w:color="auto"/>
            </w:tcBorders>
          </w:tcPr>
          <w:p w14:paraId="5C8E73B7" w14:textId="77777777" w:rsidR="00EE1910" w:rsidRPr="00A607AE"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県労連第34回定期大会</w:t>
            </w:r>
          </w:p>
        </w:tc>
        <w:tc>
          <w:tcPr>
            <w:tcW w:w="3216" w:type="dxa"/>
            <w:tcBorders>
              <w:top w:val="nil"/>
              <w:bottom w:val="dotted" w:sz="4" w:space="0" w:color="auto"/>
            </w:tcBorders>
          </w:tcPr>
          <w:p w14:paraId="5FFA14E3"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9月10日（土）</w:t>
            </w:r>
          </w:p>
        </w:tc>
        <w:tc>
          <w:tcPr>
            <w:tcW w:w="3035" w:type="dxa"/>
            <w:tcBorders>
              <w:top w:val="nil"/>
              <w:bottom w:val="dotted" w:sz="4" w:space="0" w:color="auto"/>
            </w:tcBorders>
          </w:tcPr>
          <w:p w14:paraId="18002767" w14:textId="77777777" w:rsidR="00EE1910" w:rsidRPr="00A607AE" w:rsidRDefault="00EE1910" w:rsidP="005405EA">
            <w:pPr>
              <w:rPr>
                <w:rFonts w:ascii="HG丸ｺﾞｼｯｸM-PRO" w:eastAsia="HG丸ｺﾞｼｯｸM-PRO" w:hAnsi="HG丸ｺﾞｼｯｸM-PRO"/>
              </w:rPr>
            </w:pPr>
          </w:p>
        </w:tc>
      </w:tr>
      <w:tr w:rsidR="00EE1910" w:rsidRPr="00A607AE" w14:paraId="08DAC4DB" w14:textId="77777777" w:rsidTr="005405EA">
        <w:trPr>
          <w:trHeight w:val="293"/>
          <w:jc w:val="center"/>
        </w:trPr>
        <w:tc>
          <w:tcPr>
            <w:tcW w:w="3211" w:type="dxa"/>
            <w:tcBorders>
              <w:top w:val="dotted" w:sz="4" w:space="0" w:color="auto"/>
              <w:bottom w:val="dotted" w:sz="4" w:space="0" w:color="auto"/>
            </w:tcBorders>
          </w:tcPr>
          <w:p w14:paraId="302932AF" w14:textId="77777777" w:rsidR="00EE1910" w:rsidRDefault="00EE1910" w:rsidP="005405EA">
            <w:pPr>
              <w:ind w:firstLineChars="100" w:firstLine="201"/>
              <w:rPr>
                <w:rFonts w:ascii="HG丸ｺﾞｼｯｸM-PRO" w:eastAsia="HG丸ｺﾞｼｯｸM-PRO" w:hAnsi="HG丸ｺﾞｼｯｸM-PRO"/>
              </w:rPr>
            </w:pPr>
            <w:r w:rsidRPr="00A607AE">
              <w:rPr>
                <w:rFonts w:ascii="HG丸ｺﾞｼｯｸM-PRO" w:eastAsia="HG丸ｺﾞｼｯｸM-PRO" w:hAnsi="HG丸ｺﾞｼｯｸM-PRO" w:hint="eastAsia"/>
              </w:rPr>
              <w:t>平和行進（原水協）</w:t>
            </w:r>
          </w:p>
        </w:tc>
        <w:tc>
          <w:tcPr>
            <w:tcW w:w="3216" w:type="dxa"/>
            <w:tcBorders>
              <w:top w:val="dotted" w:sz="4" w:space="0" w:color="auto"/>
              <w:bottom w:val="dotted" w:sz="4" w:space="0" w:color="auto"/>
            </w:tcBorders>
          </w:tcPr>
          <w:p w14:paraId="378A24EA" w14:textId="501C833F"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7月５日～７月１</w:t>
            </w:r>
            <w:r w:rsidR="005B38DC">
              <w:rPr>
                <w:rFonts w:ascii="HG丸ｺﾞｼｯｸM-PRO" w:eastAsia="HG丸ｺﾞｼｯｸM-PRO" w:hAnsi="HG丸ｺﾞｼｯｸM-PRO" w:hint="eastAsia"/>
              </w:rPr>
              <w:t>２</w:t>
            </w:r>
            <w:r>
              <w:rPr>
                <w:rFonts w:ascii="HG丸ｺﾞｼｯｸM-PRO" w:eastAsia="HG丸ｺﾞｼｯｸM-PRO" w:hAnsi="HG丸ｺﾞｼｯｸM-PRO" w:hint="eastAsia"/>
              </w:rPr>
              <w:t>日</w:t>
            </w:r>
          </w:p>
        </w:tc>
        <w:tc>
          <w:tcPr>
            <w:tcW w:w="3035" w:type="dxa"/>
            <w:tcBorders>
              <w:top w:val="dotted" w:sz="4" w:space="0" w:color="auto"/>
              <w:bottom w:val="dotted" w:sz="4" w:space="0" w:color="auto"/>
            </w:tcBorders>
          </w:tcPr>
          <w:p w14:paraId="49B6E778" w14:textId="35CCC33A" w:rsidR="00EE1910"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7月1</w:t>
            </w:r>
            <w:r w:rsidR="005B38DC">
              <w:rPr>
                <w:rFonts w:ascii="HG丸ｺﾞｼｯｸM-PRO" w:eastAsia="HG丸ｺﾞｼｯｸM-PRO" w:hAnsi="HG丸ｺﾞｼｯｸM-PRO" w:hint="eastAsia"/>
              </w:rPr>
              <w:t>１</w:t>
            </w:r>
            <w:r>
              <w:rPr>
                <w:rFonts w:ascii="HG丸ｺﾞｼｯｸM-PRO" w:eastAsia="HG丸ｺﾞｼｯｸM-PRO" w:hAnsi="HG丸ｺﾞｼｯｸM-PRO" w:hint="eastAsia"/>
              </w:rPr>
              <w:t>日(基山福岡へ引継)</w:t>
            </w:r>
          </w:p>
        </w:tc>
      </w:tr>
      <w:tr w:rsidR="00EE1910" w:rsidRPr="00A607AE" w14:paraId="12C9B52B" w14:textId="77777777" w:rsidTr="005405EA">
        <w:trPr>
          <w:trHeight w:val="293"/>
          <w:jc w:val="center"/>
        </w:trPr>
        <w:tc>
          <w:tcPr>
            <w:tcW w:w="3211" w:type="dxa"/>
            <w:tcBorders>
              <w:top w:val="dotted" w:sz="4" w:space="0" w:color="auto"/>
              <w:bottom w:val="dotted" w:sz="4" w:space="0" w:color="auto"/>
            </w:tcBorders>
          </w:tcPr>
          <w:p w14:paraId="4BBECC5E" w14:textId="77777777" w:rsidR="00EE1910" w:rsidRPr="00A607AE" w:rsidRDefault="00EE1910" w:rsidP="005405EA">
            <w:pPr>
              <w:ind w:firstLineChars="100" w:firstLine="201"/>
              <w:rPr>
                <w:rFonts w:ascii="HG丸ｺﾞｼｯｸM-PRO" w:eastAsia="HG丸ｺﾞｼｯｸM-PRO" w:hAnsi="HG丸ｺﾞｼｯｸM-PRO"/>
              </w:rPr>
            </w:pPr>
            <w:r w:rsidRPr="00A607AE">
              <w:rPr>
                <w:rFonts w:ascii="HG丸ｺﾞｼｯｸM-PRO" w:eastAsia="HG丸ｺﾞｼｯｸM-PRO" w:hAnsi="HG丸ｺﾞｼｯｸM-PRO" w:hint="eastAsia"/>
              </w:rPr>
              <w:t>原水爆禁止世界大会</w:t>
            </w:r>
            <w:r w:rsidRPr="009B1963">
              <w:rPr>
                <w:rFonts w:ascii="HG丸ｺﾞｼｯｸM-PRO" w:eastAsia="HG丸ｺﾞｼｯｸM-PRO" w:hAnsi="HG丸ｺﾞｼｯｸM-PRO" w:hint="eastAsia"/>
              </w:rPr>
              <w:t>（原水協）</w:t>
            </w:r>
          </w:p>
        </w:tc>
        <w:tc>
          <w:tcPr>
            <w:tcW w:w="3216" w:type="dxa"/>
            <w:tcBorders>
              <w:top w:val="dotted" w:sz="4" w:space="0" w:color="auto"/>
              <w:bottom w:val="dotted" w:sz="4" w:space="0" w:color="auto"/>
            </w:tcBorders>
          </w:tcPr>
          <w:p w14:paraId="71B2FE93" w14:textId="620CA3D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8月4日～6日、8</w:t>
            </w:r>
            <w:r w:rsidR="005B38DC">
              <w:rPr>
                <w:rFonts w:ascii="HG丸ｺﾞｼｯｸM-PRO" w:eastAsia="HG丸ｺﾞｼｯｸM-PRO" w:hAnsi="HG丸ｺﾞｼｯｸM-PRO" w:hint="eastAsia"/>
              </w:rPr>
              <w:t>月</w:t>
            </w:r>
            <w:r>
              <w:rPr>
                <w:rFonts w:ascii="HG丸ｺﾞｼｯｸM-PRO" w:eastAsia="HG丸ｺﾞｼｯｸM-PRO" w:hAnsi="HG丸ｺﾞｼｯｸM-PRO" w:hint="eastAsia"/>
              </w:rPr>
              <w:t>9日</w:t>
            </w:r>
          </w:p>
        </w:tc>
        <w:tc>
          <w:tcPr>
            <w:tcW w:w="3035" w:type="dxa"/>
            <w:tcBorders>
              <w:top w:val="dotted" w:sz="4" w:space="0" w:color="auto"/>
              <w:bottom w:val="dotted" w:sz="4" w:space="0" w:color="auto"/>
            </w:tcBorders>
          </w:tcPr>
          <w:p w14:paraId="7ADD31BA"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広島・長崎</w:t>
            </w:r>
          </w:p>
        </w:tc>
      </w:tr>
      <w:tr w:rsidR="00EE1910" w:rsidRPr="00A607AE" w14:paraId="10E88FF4" w14:textId="77777777" w:rsidTr="005405EA">
        <w:trPr>
          <w:trHeight w:val="293"/>
          <w:jc w:val="center"/>
        </w:trPr>
        <w:tc>
          <w:tcPr>
            <w:tcW w:w="3211" w:type="dxa"/>
            <w:tcBorders>
              <w:top w:val="dotted" w:sz="4" w:space="0" w:color="auto"/>
              <w:bottom w:val="dotted" w:sz="4" w:space="0" w:color="auto"/>
            </w:tcBorders>
          </w:tcPr>
          <w:p w14:paraId="5F37EB31" w14:textId="77777777" w:rsidR="00EE1910" w:rsidRPr="00A607AE" w:rsidRDefault="00EE1910" w:rsidP="005405EA">
            <w:pPr>
              <w:ind w:firstLineChars="100" w:firstLine="201"/>
              <w:rPr>
                <w:rFonts w:ascii="HG丸ｺﾞｼｯｸM-PRO" w:eastAsia="HG丸ｺﾞｼｯｸM-PRO" w:hAnsi="HG丸ｺﾞｼｯｸM-PRO"/>
              </w:rPr>
            </w:pPr>
            <w:r>
              <w:rPr>
                <w:rFonts w:ascii="HG丸ｺﾞｼｯｸM-PRO" w:eastAsia="HG丸ｺﾞｼｯｸM-PRO" w:hAnsi="HG丸ｺﾞｼｯｸM-PRO" w:hint="eastAsia"/>
              </w:rPr>
              <w:t>第59回佐賀県母親大会</w:t>
            </w:r>
          </w:p>
        </w:tc>
        <w:tc>
          <w:tcPr>
            <w:tcW w:w="3216" w:type="dxa"/>
            <w:tcBorders>
              <w:top w:val="dotted" w:sz="4" w:space="0" w:color="auto"/>
              <w:bottom w:val="dotted" w:sz="4" w:space="0" w:color="auto"/>
            </w:tcBorders>
          </w:tcPr>
          <w:p w14:paraId="7F4695F5"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8月21日（日）</w:t>
            </w:r>
          </w:p>
        </w:tc>
        <w:tc>
          <w:tcPr>
            <w:tcW w:w="3035" w:type="dxa"/>
            <w:tcBorders>
              <w:top w:val="dotted" w:sz="4" w:space="0" w:color="auto"/>
              <w:bottom w:val="dotted" w:sz="4" w:space="0" w:color="auto"/>
            </w:tcBorders>
          </w:tcPr>
          <w:p w14:paraId="51F3CC11" w14:textId="77777777" w:rsidR="00EE1910" w:rsidRPr="00A607AE" w:rsidRDefault="00EE1910" w:rsidP="005405EA">
            <w:pPr>
              <w:rPr>
                <w:rFonts w:ascii="HG丸ｺﾞｼｯｸM-PRO" w:eastAsia="HG丸ｺﾞｼｯｸM-PRO" w:hAnsi="HG丸ｺﾞｼｯｸM-PRO"/>
              </w:rPr>
            </w:pPr>
            <w:r>
              <w:rPr>
                <w:rFonts w:ascii="HG丸ｺﾞｼｯｸM-PRO" w:eastAsia="HG丸ｺﾞｼｯｸM-PRO" w:hAnsi="HG丸ｺﾞｼｯｸM-PRO" w:hint="eastAsia"/>
              </w:rPr>
              <w:t>オンライン</w:t>
            </w:r>
          </w:p>
        </w:tc>
      </w:tr>
      <w:tr w:rsidR="00EE1910" w:rsidRPr="00A607AE" w14:paraId="6DD28ABE" w14:textId="77777777" w:rsidTr="005405EA">
        <w:trPr>
          <w:trHeight w:val="293"/>
          <w:jc w:val="center"/>
        </w:trPr>
        <w:tc>
          <w:tcPr>
            <w:tcW w:w="3211" w:type="dxa"/>
            <w:tcBorders>
              <w:top w:val="dotted" w:sz="4" w:space="0" w:color="auto"/>
            </w:tcBorders>
          </w:tcPr>
          <w:p w14:paraId="44E74D12" w14:textId="77777777" w:rsidR="00EE1910" w:rsidRPr="00A607AE" w:rsidRDefault="00EE1910" w:rsidP="005405EA">
            <w:pPr>
              <w:ind w:firstLineChars="100" w:firstLine="201"/>
              <w:rPr>
                <w:rFonts w:ascii="HG丸ｺﾞｼｯｸM-PRO" w:eastAsia="HG丸ｺﾞｼｯｸM-PRO" w:hAnsi="HG丸ｺﾞｼｯｸM-PRO"/>
              </w:rPr>
            </w:pPr>
          </w:p>
        </w:tc>
        <w:tc>
          <w:tcPr>
            <w:tcW w:w="3216" w:type="dxa"/>
            <w:tcBorders>
              <w:top w:val="dotted" w:sz="4" w:space="0" w:color="auto"/>
            </w:tcBorders>
          </w:tcPr>
          <w:p w14:paraId="788485AD" w14:textId="77777777" w:rsidR="00EE1910" w:rsidRDefault="00EE1910" w:rsidP="005405EA">
            <w:pPr>
              <w:rPr>
                <w:rFonts w:ascii="HG丸ｺﾞｼｯｸM-PRO" w:eastAsia="HG丸ｺﾞｼｯｸM-PRO" w:hAnsi="HG丸ｺﾞｼｯｸM-PRO"/>
              </w:rPr>
            </w:pPr>
          </w:p>
        </w:tc>
        <w:tc>
          <w:tcPr>
            <w:tcW w:w="3035" w:type="dxa"/>
            <w:tcBorders>
              <w:top w:val="dotted" w:sz="4" w:space="0" w:color="auto"/>
            </w:tcBorders>
          </w:tcPr>
          <w:p w14:paraId="0F092B65" w14:textId="77777777" w:rsidR="00EE1910" w:rsidRPr="00A607AE" w:rsidRDefault="00EE1910" w:rsidP="005405EA">
            <w:pPr>
              <w:rPr>
                <w:rFonts w:ascii="HG丸ｺﾞｼｯｸM-PRO" w:eastAsia="HG丸ｺﾞｼｯｸM-PRO" w:hAnsi="HG丸ｺﾞｼｯｸM-PRO"/>
              </w:rPr>
            </w:pPr>
          </w:p>
        </w:tc>
      </w:tr>
    </w:tbl>
    <w:p w14:paraId="41219F0C" w14:textId="77777777" w:rsidR="00EE1910" w:rsidRDefault="00EE1910" w:rsidP="00EE1910">
      <w:pPr>
        <w:widowControl/>
        <w:jc w:val="right"/>
        <w:rPr>
          <w:rFonts w:asciiTheme="minorEastAsia" w:eastAsiaTheme="minorEastAsia" w:hAnsiTheme="minorEastAsia"/>
        </w:rPr>
      </w:pPr>
      <w:r>
        <w:rPr>
          <w:rFonts w:asciiTheme="minorEastAsia" w:eastAsiaTheme="minorEastAsia" w:hAnsiTheme="minorEastAsia" w:hint="eastAsia"/>
        </w:rPr>
        <w:t>未定のものは確定次第、また、日程変更があった場合は新聞等でお伝えします。</w:t>
      </w:r>
    </w:p>
    <w:p w14:paraId="41DF6B4C" w14:textId="77777777" w:rsidR="00EE1910" w:rsidRPr="00446BFF" w:rsidRDefault="00EE1910" w:rsidP="00EE1910">
      <w:pPr>
        <w:rPr>
          <w:rFonts w:ascii="ＭＳ ゴシック" w:eastAsia="ＭＳ ゴシック" w:hAnsi="ＭＳ ゴシック"/>
          <w:sz w:val="24"/>
          <w:bdr w:val="single" w:sz="4" w:space="0" w:color="auto"/>
        </w:rPr>
      </w:pPr>
    </w:p>
    <w:p w14:paraId="33241794" w14:textId="77777777" w:rsidR="00EE1910" w:rsidRPr="00446BFF" w:rsidRDefault="00EE1910" w:rsidP="00EE1910">
      <w:pPr>
        <w:rPr>
          <w:rFonts w:ascii="ＭＳ ゴシック" w:eastAsia="ＭＳ ゴシック" w:hAnsi="ＭＳ ゴシック"/>
          <w:sz w:val="24"/>
          <w:bdr w:val="single" w:sz="4" w:space="0" w:color="auto"/>
        </w:rPr>
      </w:pPr>
    </w:p>
    <w:p w14:paraId="5DC8A2C2" w14:textId="77777777" w:rsidR="00EE1910" w:rsidRDefault="00EE1910" w:rsidP="00EE1910">
      <w:pPr>
        <w:rPr>
          <w:rFonts w:ascii="ＭＳ ゴシック" w:eastAsia="ＭＳ ゴシック" w:hAnsi="ＭＳ ゴシック"/>
          <w:sz w:val="24"/>
          <w:bdr w:val="single" w:sz="4" w:space="0" w:color="auto"/>
        </w:rPr>
      </w:pPr>
    </w:p>
    <w:sectPr w:rsidR="00EE1910" w:rsidSect="00173301">
      <w:pgSz w:w="11906" w:h="16838" w:code="9"/>
      <w:pgMar w:top="1134" w:right="1134" w:bottom="1134" w:left="1134" w:header="567" w:footer="227" w:gutter="0"/>
      <w:pgNumType w:start="0"/>
      <w:cols w:space="425"/>
      <w:titlePg/>
      <w:docGrid w:type="linesAndChars" w:linePitch="338"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EF59" w14:textId="77777777" w:rsidR="00294995" w:rsidRDefault="00294995" w:rsidP="00294995">
      <w:r>
        <w:separator/>
      </w:r>
    </w:p>
  </w:endnote>
  <w:endnote w:type="continuationSeparator" w:id="0">
    <w:p w14:paraId="6BCCD41F" w14:textId="77777777" w:rsidR="00294995" w:rsidRDefault="00294995" w:rsidP="0029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51BC" w14:textId="77777777" w:rsidR="00294995" w:rsidRDefault="00294995" w:rsidP="00294995">
      <w:r>
        <w:separator/>
      </w:r>
    </w:p>
  </w:footnote>
  <w:footnote w:type="continuationSeparator" w:id="0">
    <w:p w14:paraId="6235C8B8" w14:textId="77777777" w:rsidR="00294995" w:rsidRDefault="00294995" w:rsidP="00294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30309"/>
    <w:multiLevelType w:val="hybridMultilevel"/>
    <w:tmpl w:val="16589F52"/>
    <w:lvl w:ilvl="0" w:tplc="C9C03E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59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69"/>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87"/>
    <w:rsid w:val="000005B2"/>
    <w:rsid w:val="000046A0"/>
    <w:rsid w:val="00004AA5"/>
    <w:rsid w:val="00004B9C"/>
    <w:rsid w:val="00005082"/>
    <w:rsid w:val="00005720"/>
    <w:rsid w:val="00005FC7"/>
    <w:rsid w:val="00006613"/>
    <w:rsid w:val="00013F8E"/>
    <w:rsid w:val="00014E48"/>
    <w:rsid w:val="000158CF"/>
    <w:rsid w:val="000202AF"/>
    <w:rsid w:val="0002104E"/>
    <w:rsid w:val="00022693"/>
    <w:rsid w:val="00023600"/>
    <w:rsid w:val="00027161"/>
    <w:rsid w:val="00027C2C"/>
    <w:rsid w:val="00030317"/>
    <w:rsid w:val="00030AC7"/>
    <w:rsid w:val="0003377F"/>
    <w:rsid w:val="00034748"/>
    <w:rsid w:val="00035E2B"/>
    <w:rsid w:val="0003634F"/>
    <w:rsid w:val="00037520"/>
    <w:rsid w:val="00041099"/>
    <w:rsid w:val="00041863"/>
    <w:rsid w:val="00044C3C"/>
    <w:rsid w:val="00045129"/>
    <w:rsid w:val="000451E1"/>
    <w:rsid w:val="00045A3B"/>
    <w:rsid w:val="00047178"/>
    <w:rsid w:val="0004799C"/>
    <w:rsid w:val="00050B7B"/>
    <w:rsid w:val="00051200"/>
    <w:rsid w:val="0005143C"/>
    <w:rsid w:val="000533E5"/>
    <w:rsid w:val="00054D50"/>
    <w:rsid w:val="00056179"/>
    <w:rsid w:val="00063065"/>
    <w:rsid w:val="00063596"/>
    <w:rsid w:val="00064F68"/>
    <w:rsid w:val="00065038"/>
    <w:rsid w:val="00066174"/>
    <w:rsid w:val="0006770E"/>
    <w:rsid w:val="00067A35"/>
    <w:rsid w:val="00070644"/>
    <w:rsid w:val="00071CD2"/>
    <w:rsid w:val="00074517"/>
    <w:rsid w:val="00074BCE"/>
    <w:rsid w:val="00074CEF"/>
    <w:rsid w:val="000765AB"/>
    <w:rsid w:val="000770CE"/>
    <w:rsid w:val="00077BFA"/>
    <w:rsid w:val="000800FD"/>
    <w:rsid w:val="00080463"/>
    <w:rsid w:val="000805C3"/>
    <w:rsid w:val="000817F2"/>
    <w:rsid w:val="0008270B"/>
    <w:rsid w:val="000865B6"/>
    <w:rsid w:val="00087794"/>
    <w:rsid w:val="000911D7"/>
    <w:rsid w:val="00091521"/>
    <w:rsid w:val="00093C14"/>
    <w:rsid w:val="00095407"/>
    <w:rsid w:val="000956EE"/>
    <w:rsid w:val="00095D51"/>
    <w:rsid w:val="00096D89"/>
    <w:rsid w:val="000A1272"/>
    <w:rsid w:val="000A231C"/>
    <w:rsid w:val="000A4447"/>
    <w:rsid w:val="000A5E03"/>
    <w:rsid w:val="000B16E1"/>
    <w:rsid w:val="000B4B8F"/>
    <w:rsid w:val="000B58AC"/>
    <w:rsid w:val="000B7288"/>
    <w:rsid w:val="000B7E7E"/>
    <w:rsid w:val="000C1174"/>
    <w:rsid w:val="000C2F6D"/>
    <w:rsid w:val="000C3295"/>
    <w:rsid w:val="000C3448"/>
    <w:rsid w:val="000C55A5"/>
    <w:rsid w:val="000C61F2"/>
    <w:rsid w:val="000C6F10"/>
    <w:rsid w:val="000C787F"/>
    <w:rsid w:val="000D05E9"/>
    <w:rsid w:val="000D16A3"/>
    <w:rsid w:val="000D1D4E"/>
    <w:rsid w:val="000D4206"/>
    <w:rsid w:val="000D55C7"/>
    <w:rsid w:val="000D62D4"/>
    <w:rsid w:val="000D7249"/>
    <w:rsid w:val="000E0547"/>
    <w:rsid w:val="000E2F3F"/>
    <w:rsid w:val="000E4C9B"/>
    <w:rsid w:val="000E53E3"/>
    <w:rsid w:val="000F092B"/>
    <w:rsid w:val="000F1F22"/>
    <w:rsid w:val="000F5BC1"/>
    <w:rsid w:val="000F75F4"/>
    <w:rsid w:val="00100F2D"/>
    <w:rsid w:val="00101BB8"/>
    <w:rsid w:val="00102E07"/>
    <w:rsid w:val="0010484A"/>
    <w:rsid w:val="001069BC"/>
    <w:rsid w:val="00107D66"/>
    <w:rsid w:val="001100C3"/>
    <w:rsid w:val="00117912"/>
    <w:rsid w:val="00121A03"/>
    <w:rsid w:val="00121F84"/>
    <w:rsid w:val="00121FE7"/>
    <w:rsid w:val="00123DBE"/>
    <w:rsid w:val="00123ECF"/>
    <w:rsid w:val="001256BA"/>
    <w:rsid w:val="0012714B"/>
    <w:rsid w:val="001274D2"/>
    <w:rsid w:val="00127C03"/>
    <w:rsid w:val="00127C36"/>
    <w:rsid w:val="001327CF"/>
    <w:rsid w:val="001328C9"/>
    <w:rsid w:val="00132D30"/>
    <w:rsid w:val="00134748"/>
    <w:rsid w:val="00134A8E"/>
    <w:rsid w:val="00134EB7"/>
    <w:rsid w:val="00136A29"/>
    <w:rsid w:val="00144595"/>
    <w:rsid w:val="00144B1A"/>
    <w:rsid w:val="00146107"/>
    <w:rsid w:val="00146D8C"/>
    <w:rsid w:val="00147BE4"/>
    <w:rsid w:val="0015041B"/>
    <w:rsid w:val="00150B08"/>
    <w:rsid w:val="00150E6F"/>
    <w:rsid w:val="0015164D"/>
    <w:rsid w:val="00152520"/>
    <w:rsid w:val="001558C6"/>
    <w:rsid w:val="0015628B"/>
    <w:rsid w:val="00156ADB"/>
    <w:rsid w:val="00162612"/>
    <w:rsid w:val="00162682"/>
    <w:rsid w:val="00164565"/>
    <w:rsid w:val="0017081B"/>
    <w:rsid w:val="00171C37"/>
    <w:rsid w:val="00171F7A"/>
    <w:rsid w:val="00173301"/>
    <w:rsid w:val="00173305"/>
    <w:rsid w:val="001737E6"/>
    <w:rsid w:val="001740BD"/>
    <w:rsid w:val="0017580E"/>
    <w:rsid w:val="001762AA"/>
    <w:rsid w:val="00176D8B"/>
    <w:rsid w:val="00180568"/>
    <w:rsid w:val="001826FA"/>
    <w:rsid w:val="00182783"/>
    <w:rsid w:val="001853D9"/>
    <w:rsid w:val="00186958"/>
    <w:rsid w:val="00190E14"/>
    <w:rsid w:val="00191992"/>
    <w:rsid w:val="00191C1F"/>
    <w:rsid w:val="001920F8"/>
    <w:rsid w:val="00194D1C"/>
    <w:rsid w:val="0019662D"/>
    <w:rsid w:val="001A1B17"/>
    <w:rsid w:val="001A3195"/>
    <w:rsid w:val="001A614B"/>
    <w:rsid w:val="001A64CB"/>
    <w:rsid w:val="001B07DE"/>
    <w:rsid w:val="001B4850"/>
    <w:rsid w:val="001B4868"/>
    <w:rsid w:val="001B6145"/>
    <w:rsid w:val="001B744E"/>
    <w:rsid w:val="001B75A3"/>
    <w:rsid w:val="001C1575"/>
    <w:rsid w:val="001C310D"/>
    <w:rsid w:val="001C3282"/>
    <w:rsid w:val="001C5A31"/>
    <w:rsid w:val="001C6366"/>
    <w:rsid w:val="001C6AB7"/>
    <w:rsid w:val="001C7055"/>
    <w:rsid w:val="001C74B1"/>
    <w:rsid w:val="001D21D2"/>
    <w:rsid w:val="001D3B5F"/>
    <w:rsid w:val="001D4756"/>
    <w:rsid w:val="001D7C0F"/>
    <w:rsid w:val="001E2504"/>
    <w:rsid w:val="001E25FC"/>
    <w:rsid w:val="001E2BBD"/>
    <w:rsid w:val="001E392F"/>
    <w:rsid w:val="001E4E3A"/>
    <w:rsid w:val="001F33D4"/>
    <w:rsid w:val="001F469E"/>
    <w:rsid w:val="001F5D16"/>
    <w:rsid w:val="002002CE"/>
    <w:rsid w:val="00200315"/>
    <w:rsid w:val="00200DA6"/>
    <w:rsid w:val="002029ED"/>
    <w:rsid w:val="00202BAD"/>
    <w:rsid w:val="00202CCB"/>
    <w:rsid w:val="00202CFE"/>
    <w:rsid w:val="002056CA"/>
    <w:rsid w:val="00206C2B"/>
    <w:rsid w:val="00211F0C"/>
    <w:rsid w:val="00213179"/>
    <w:rsid w:val="00213883"/>
    <w:rsid w:val="00216AA3"/>
    <w:rsid w:val="00217B86"/>
    <w:rsid w:val="0022050F"/>
    <w:rsid w:val="002209EE"/>
    <w:rsid w:val="0022140D"/>
    <w:rsid w:val="00222CB9"/>
    <w:rsid w:val="002234F3"/>
    <w:rsid w:val="00224448"/>
    <w:rsid w:val="00224AE1"/>
    <w:rsid w:val="00226AD5"/>
    <w:rsid w:val="002271E6"/>
    <w:rsid w:val="002324A0"/>
    <w:rsid w:val="002324CE"/>
    <w:rsid w:val="002324EB"/>
    <w:rsid w:val="00232A75"/>
    <w:rsid w:val="00233490"/>
    <w:rsid w:val="00234167"/>
    <w:rsid w:val="0023511B"/>
    <w:rsid w:val="002361F6"/>
    <w:rsid w:val="002431E4"/>
    <w:rsid w:val="0024339B"/>
    <w:rsid w:val="00244ABC"/>
    <w:rsid w:val="0024579F"/>
    <w:rsid w:val="00247A1B"/>
    <w:rsid w:val="00247C59"/>
    <w:rsid w:val="00251A0E"/>
    <w:rsid w:val="00252AEF"/>
    <w:rsid w:val="00256D83"/>
    <w:rsid w:val="00257178"/>
    <w:rsid w:val="0025733F"/>
    <w:rsid w:val="00257795"/>
    <w:rsid w:val="00267514"/>
    <w:rsid w:val="00270655"/>
    <w:rsid w:val="00270F2A"/>
    <w:rsid w:val="002736AD"/>
    <w:rsid w:val="00273B77"/>
    <w:rsid w:val="00273C5D"/>
    <w:rsid w:val="00276AFC"/>
    <w:rsid w:val="00281845"/>
    <w:rsid w:val="00281B9B"/>
    <w:rsid w:val="00285066"/>
    <w:rsid w:val="00290255"/>
    <w:rsid w:val="002909A7"/>
    <w:rsid w:val="002911C0"/>
    <w:rsid w:val="0029371C"/>
    <w:rsid w:val="00293BFC"/>
    <w:rsid w:val="00294534"/>
    <w:rsid w:val="00294995"/>
    <w:rsid w:val="0029648D"/>
    <w:rsid w:val="002A1C92"/>
    <w:rsid w:val="002A22E9"/>
    <w:rsid w:val="002A31C5"/>
    <w:rsid w:val="002A3408"/>
    <w:rsid w:val="002A351A"/>
    <w:rsid w:val="002A5CDD"/>
    <w:rsid w:val="002A64F6"/>
    <w:rsid w:val="002B255B"/>
    <w:rsid w:val="002B2782"/>
    <w:rsid w:val="002B350A"/>
    <w:rsid w:val="002B4357"/>
    <w:rsid w:val="002B472E"/>
    <w:rsid w:val="002B52BE"/>
    <w:rsid w:val="002B7CC2"/>
    <w:rsid w:val="002C1591"/>
    <w:rsid w:val="002C1FD4"/>
    <w:rsid w:val="002C7BC1"/>
    <w:rsid w:val="002D0493"/>
    <w:rsid w:val="002D0A97"/>
    <w:rsid w:val="002D1034"/>
    <w:rsid w:val="002D2E7B"/>
    <w:rsid w:val="002D3683"/>
    <w:rsid w:val="002D4F0B"/>
    <w:rsid w:val="002D562F"/>
    <w:rsid w:val="002D5E52"/>
    <w:rsid w:val="002D623E"/>
    <w:rsid w:val="002E0242"/>
    <w:rsid w:val="002E145B"/>
    <w:rsid w:val="002E3AAB"/>
    <w:rsid w:val="002E49DE"/>
    <w:rsid w:val="002E4C0B"/>
    <w:rsid w:val="002E535E"/>
    <w:rsid w:val="002E5F79"/>
    <w:rsid w:val="002E6E1B"/>
    <w:rsid w:val="002E7C4E"/>
    <w:rsid w:val="002F178D"/>
    <w:rsid w:val="002F33F8"/>
    <w:rsid w:val="002F3845"/>
    <w:rsid w:val="00301D4A"/>
    <w:rsid w:val="00302859"/>
    <w:rsid w:val="00303533"/>
    <w:rsid w:val="003037C7"/>
    <w:rsid w:val="0030399B"/>
    <w:rsid w:val="00303F39"/>
    <w:rsid w:val="00304F2F"/>
    <w:rsid w:val="00305614"/>
    <w:rsid w:val="00305EC7"/>
    <w:rsid w:val="003063D6"/>
    <w:rsid w:val="00307B38"/>
    <w:rsid w:val="003101A7"/>
    <w:rsid w:val="00311DBC"/>
    <w:rsid w:val="0031284A"/>
    <w:rsid w:val="003129FE"/>
    <w:rsid w:val="003141CB"/>
    <w:rsid w:val="00314A1B"/>
    <w:rsid w:val="00314AC5"/>
    <w:rsid w:val="00315484"/>
    <w:rsid w:val="00315CD6"/>
    <w:rsid w:val="00316CD0"/>
    <w:rsid w:val="003173FA"/>
    <w:rsid w:val="00320AD1"/>
    <w:rsid w:val="00321904"/>
    <w:rsid w:val="003237F2"/>
    <w:rsid w:val="0032511D"/>
    <w:rsid w:val="003265E8"/>
    <w:rsid w:val="00326EB5"/>
    <w:rsid w:val="003275E9"/>
    <w:rsid w:val="00333355"/>
    <w:rsid w:val="0033399C"/>
    <w:rsid w:val="00337D47"/>
    <w:rsid w:val="003409D7"/>
    <w:rsid w:val="00340E75"/>
    <w:rsid w:val="00343B84"/>
    <w:rsid w:val="003536C6"/>
    <w:rsid w:val="00354748"/>
    <w:rsid w:val="00355C9A"/>
    <w:rsid w:val="00356AC9"/>
    <w:rsid w:val="0035751C"/>
    <w:rsid w:val="00357D00"/>
    <w:rsid w:val="003611D4"/>
    <w:rsid w:val="00361A2A"/>
    <w:rsid w:val="0036298C"/>
    <w:rsid w:val="00362C53"/>
    <w:rsid w:val="0036338E"/>
    <w:rsid w:val="003645A5"/>
    <w:rsid w:val="00364C3F"/>
    <w:rsid w:val="0036668D"/>
    <w:rsid w:val="00366827"/>
    <w:rsid w:val="003668E4"/>
    <w:rsid w:val="00366BD6"/>
    <w:rsid w:val="00367C29"/>
    <w:rsid w:val="003713C9"/>
    <w:rsid w:val="0037221F"/>
    <w:rsid w:val="00372DAE"/>
    <w:rsid w:val="00373910"/>
    <w:rsid w:val="00374F5D"/>
    <w:rsid w:val="00376092"/>
    <w:rsid w:val="0038069C"/>
    <w:rsid w:val="003818DD"/>
    <w:rsid w:val="00382008"/>
    <w:rsid w:val="00382275"/>
    <w:rsid w:val="003851D7"/>
    <w:rsid w:val="00385DA6"/>
    <w:rsid w:val="0039103E"/>
    <w:rsid w:val="0039339C"/>
    <w:rsid w:val="00396241"/>
    <w:rsid w:val="00396F65"/>
    <w:rsid w:val="00397323"/>
    <w:rsid w:val="003A055B"/>
    <w:rsid w:val="003A0FBF"/>
    <w:rsid w:val="003A1B93"/>
    <w:rsid w:val="003A3198"/>
    <w:rsid w:val="003A35E5"/>
    <w:rsid w:val="003A4A14"/>
    <w:rsid w:val="003A589A"/>
    <w:rsid w:val="003A58DB"/>
    <w:rsid w:val="003A7F76"/>
    <w:rsid w:val="003B166B"/>
    <w:rsid w:val="003B195C"/>
    <w:rsid w:val="003B2790"/>
    <w:rsid w:val="003B5992"/>
    <w:rsid w:val="003C0E36"/>
    <w:rsid w:val="003C2364"/>
    <w:rsid w:val="003C242F"/>
    <w:rsid w:val="003C29CF"/>
    <w:rsid w:val="003C5716"/>
    <w:rsid w:val="003C678B"/>
    <w:rsid w:val="003C68B4"/>
    <w:rsid w:val="003C777E"/>
    <w:rsid w:val="003C7DF2"/>
    <w:rsid w:val="003D00AB"/>
    <w:rsid w:val="003D4A2A"/>
    <w:rsid w:val="003D5534"/>
    <w:rsid w:val="003E0B0D"/>
    <w:rsid w:val="003E172A"/>
    <w:rsid w:val="003E2A85"/>
    <w:rsid w:val="003E30B8"/>
    <w:rsid w:val="003E3DA9"/>
    <w:rsid w:val="003E47D8"/>
    <w:rsid w:val="003E4804"/>
    <w:rsid w:val="003E4F4A"/>
    <w:rsid w:val="003E5F3A"/>
    <w:rsid w:val="003F0642"/>
    <w:rsid w:val="003F171B"/>
    <w:rsid w:val="003F28E0"/>
    <w:rsid w:val="003F41FF"/>
    <w:rsid w:val="003F5B7E"/>
    <w:rsid w:val="00402560"/>
    <w:rsid w:val="0040357B"/>
    <w:rsid w:val="0040528F"/>
    <w:rsid w:val="0040529B"/>
    <w:rsid w:val="004061D3"/>
    <w:rsid w:val="00406FE8"/>
    <w:rsid w:val="0041228C"/>
    <w:rsid w:val="0041234A"/>
    <w:rsid w:val="00412534"/>
    <w:rsid w:val="0041260A"/>
    <w:rsid w:val="0041406F"/>
    <w:rsid w:val="00415457"/>
    <w:rsid w:val="004159A9"/>
    <w:rsid w:val="00415C53"/>
    <w:rsid w:val="0041700A"/>
    <w:rsid w:val="0042077E"/>
    <w:rsid w:val="00423CB5"/>
    <w:rsid w:val="00424F87"/>
    <w:rsid w:val="004257BD"/>
    <w:rsid w:val="00425A8D"/>
    <w:rsid w:val="0042673B"/>
    <w:rsid w:val="00427794"/>
    <w:rsid w:val="00427E21"/>
    <w:rsid w:val="004313D4"/>
    <w:rsid w:val="004337BA"/>
    <w:rsid w:val="004338D1"/>
    <w:rsid w:val="00433B3E"/>
    <w:rsid w:val="00434BDB"/>
    <w:rsid w:val="004353BC"/>
    <w:rsid w:val="00440AB6"/>
    <w:rsid w:val="0044181C"/>
    <w:rsid w:val="004432F2"/>
    <w:rsid w:val="004438EB"/>
    <w:rsid w:val="00444B20"/>
    <w:rsid w:val="004458FD"/>
    <w:rsid w:val="00446991"/>
    <w:rsid w:val="00446BFF"/>
    <w:rsid w:val="004517DA"/>
    <w:rsid w:val="00451971"/>
    <w:rsid w:val="00451DD1"/>
    <w:rsid w:val="0045302F"/>
    <w:rsid w:val="004542F6"/>
    <w:rsid w:val="00456767"/>
    <w:rsid w:val="00456C35"/>
    <w:rsid w:val="00460387"/>
    <w:rsid w:val="00460D3C"/>
    <w:rsid w:val="00461362"/>
    <w:rsid w:val="00461472"/>
    <w:rsid w:val="00463C54"/>
    <w:rsid w:val="00463DF0"/>
    <w:rsid w:val="00464429"/>
    <w:rsid w:val="0046496B"/>
    <w:rsid w:val="00465933"/>
    <w:rsid w:val="00466918"/>
    <w:rsid w:val="00467207"/>
    <w:rsid w:val="0046763B"/>
    <w:rsid w:val="00467738"/>
    <w:rsid w:val="00467EF4"/>
    <w:rsid w:val="00471FBC"/>
    <w:rsid w:val="004723A4"/>
    <w:rsid w:val="004728C6"/>
    <w:rsid w:val="004771FD"/>
    <w:rsid w:val="00477F3E"/>
    <w:rsid w:val="00481176"/>
    <w:rsid w:val="0048334B"/>
    <w:rsid w:val="00485818"/>
    <w:rsid w:val="00485ECA"/>
    <w:rsid w:val="00486D5A"/>
    <w:rsid w:val="00490C80"/>
    <w:rsid w:val="00490CCA"/>
    <w:rsid w:val="0049113C"/>
    <w:rsid w:val="00491ED8"/>
    <w:rsid w:val="00491F28"/>
    <w:rsid w:val="00494FFC"/>
    <w:rsid w:val="0049618F"/>
    <w:rsid w:val="004966C7"/>
    <w:rsid w:val="004A57D6"/>
    <w:rsid w:val="004B4456"/>
    <w:rsid w:val="004B4F5D"/>
    <w:rsid w:val="004B4F88"/>
    <w:rsid w:val="004B5892"/>
    <w:rsid w:val="004B6800"/>
    <w:rsid w:val="004B7B0A"/>
    <w:rsid w:val="004C1308"/>
    <w:rsid w:val="004C2AF6"/>
    <w:rsid w:val="004C2E7C"/>
    <w:rsid w:val="004C43D2"/>
    <w:rsid w:val="004C45F7"/>
    <w:rsid w:val="004C5AA9"/>
    <w:rsid w:val="004C6E8A"/>
    <w:rsid w:val="004C79CE"/>
    <w:rsid w:val="004D0AFB"/>
    <w:rsid w:val="004D1312"/>
    <w:rsid w:val="004D5320"/>
    <w:rsid w:val="004D6EB5"/>
    <w:rsid w:val="004E0735"/>
    <w:rsid w:val="004E0A24"/>
    <w:rsid w:val="004E2906"/>
    <w:rsid w:val="004E51CD"/>
    <w:rsid w:val="004F06D0"/>
    <w:rsid w:val="004F1438"/>
    <w:rsid w:val="004F4696"/>
    <w:rsid w:val="004F639B"/>
    <w:rsid w:val="004F6C17"/>
    <w:rsid w:val="004F7783"/>
    <w:rsid w:val="00500530"/>
    <w:rsid w:val="00500926"/>
    <w:rsid w:val="00500F9F"/>
    <w:rsid w:val="005020CB"/>
    <w:rsid w:val="00505D65"/>
    <w:rsid w:val="00505FEC"/>
    <w:rsid w:val="005060D5"/>
    <w:rsid w:val="005068A9"/>
    <w:rsid w:val="00507778"/>
    <w:rsid w:val="005101AB"/>
    <w:rsid w:val="00510209"/>
    <w:rsid w:val="00511E9A"/>
    <w:rsid w:val="00513A10"/>
    <w:rsid w:val="00513BFA"/>
    <w:rsid w:val="00514572"/>
    <w:rsid w:val="00517794"/>
    <w:rsid w:val="00521089"/>
    <w:rsid w:val="0052495D"/>
    <w:rsid w:val="00535D88"/>
    <w:rsid w:val="00536BA6"/>
    <w:rsid w:val="00536D28"/>
    <w:rsid w:val="00537DD0"/>
    <w:rsid w:val="00540D44"/>
    <w:rsid w:val="0054294B"/>
    <w:rsid w:val="00543CEE"/>
    <w:rsid w:val="00544996"/>
    <w:rsid w:val="00544E9A"/>
    <w:rsid w:val="00547AE8"/>
    <w:rsid w:val="00554C44"/>
    <w:rsid w:val="00554C4A"/>
    <w:rsid w:val="0055644E"/>
    <w:rsid w:val="00556AF4"/>
    <w:rsid w:val="00556F9C"/>
    <w:rsid w:val="00560224"/>
    <w:rsid w:val="005610C6"/>
    <w:rsid w:val="00562977"/>
    <w:rsid w:val="005669D9"/>
    <w:rsid w:val="00566BBA"/>
    <w:rsid w:val="005677DF"/>
    <w:rsid w:val="005729BC"/>
    <w:rsid w:val="00573902"/>
    <w:rsid w:val="00577175"/>
    <w:rsid w:val="00577211"/>
    <w:rsid w:val="00577401"/>
    <w:rsid w:val="00577943"/>
    <w:rsid w:val="0058142B"/>
    <w:rsid w:val="0058167E"/>
    <w:rsid w:val="00583CAA"/>
    <w:rsid w:val="005859A3"/>
    <w:rsid w:val="00585F7F"/>
    <w:rsid w:val="00586F11"/>
    <w:rsid w:val="005877DD"/>
    <w:rsid w:val="00587D72"/>
    <w:rsid w:val="00591E8E"/>
    <w:rsid w:val="005931AE"/>
    <w:rsid w:val="00597311"/>
    <w:rsid w:val="00597332"/>
    <w:rsid w:val="00597A1B"/>
    <w:rsid w:val="005A1B6F"/>
    <w:rsid w:val="005A22BE"/>
    <w:rsid w:val="005A2A36"/>
    <w:rsid w:val="005A350C"/>
    <w:rsid w:val="005A4FC5"/>
    <w:rsid w:val="005A6036"/>
    <w:rsid w:val="005A75D0"/>
    <w:rsid w:val="005B12BB"/>
    <w:rsid w:val="005B38DC"/>
    <w:rsid w:val="005B3B70"/>
    <w:rsid w:val="005B4329"/>
    <w:rsid w:val="005B440C"/>
    <w:rsid w:val="005B4BC5"/>
    <w:rsid w:val="005B4CC9"/>
    <w:rsid w:val="005B4D42"/>
    <w:rsid w:val="005B50BF"/>
    <w:rsid w:val="005C2030"/>
    <w:rsid w:val="005C213C"/>
    <w:rsid w:val="005C27E0"/>
    <w:rsid w:val="005C3F3A"/>
    <w:rsid w:val="005C5293"/>
    <w:rsid w:val="005C5545"/>
    <w:rsid w:val="005C6BC8"/>
    <w:rsid w:val="005C74E4"/>
    <w:rsid w:val="005D11B4"/>
    <w:rsid w:val="005D124C"/>
    <w:rsid w:val="005D1437"/>
    <w:rsid w:val="005D5E09"/>
    <w:rsid w:val="005D641F"/>
    <w:rsid w:val="005D6ABD"/>
    <w:rsid w:val="005E0951"/>
    <w:rsid w:val="005E3CF1"/>
    <w:rsid w:val="005E4BA7"/>
    <w:rsid w:val="005E528B"/>
    <w:rsid w:val="005E5A49"/>
    <w:rsid w:val="005E698C"/>
    <w:rsid w:val="005E7EDE"/>
    <w:rsid w:val="005F0CC6"/>
    <w:rsid w:val="005F2E95"/>
    <w:rsid w:val="005F3259"/>
    <w:rsid w:val="005F6440"/>
    <w:rsid w:val="005F727C"/>
    <w:rsid w:val="0060002D"/>
    <w:rsid w:val="00600548"/>
    <w:rsid w:val="00601E50"/>
    <w:rsid w:val="00601E80"/>
    <w:rsid w:val="006034C5"/>
    <w:rsid w:val="006053AB"/>
    <w:rsid w:val="00606F05"/>
    <w:rsid w:val="006110D8"/>
    <w:rsid w:val="00611169"/>
    <w:rsid w:val="00617D05"/>
    <w:rsid w:val="00623AC6"/>
    <w:rsid w:val="006250E2"/>
    <w:rsid w:val="0062528D"/>
    <w:rsid w:val="0062655E"/>
    <w:rsid w:val="00626EB9"/>
    <w:rsid w:val="00632618"/>
    <w:rsid w:val="006328B7"/>
    <w:rsid w:val="006344EB"/>
    <w:rsid w:val="0063560F"/>
    <w:rsid w:val="00636379"/>
    <w:rsid w:val="00637753"/>
    <w:rsid w:val="00637971"/>
    <w:rsid w:val="00640CBC"/>
    <w:rsid w:val="00641DA1"/>
    <w:rsid w:val="00641F6D"/>
    <w:rsid w:val="006422CE"/>
    <w:rsid w:val="00642B47"/>
    <w:rsid w:val="00643629"/>
    <w:rsid w:val="00643D63"/>
    <w:rsid w:val="00643D88"/>
    <w:rsid w:val="00644488"/>
    <w:rsid w:val="0065183F"/>
    <w:rsid w:val="00651F0A"/>
    <w:rsid w:val="006521FC"/>
    <w:rsid w:val="00652666"/>
    <w:rsid w:val="00655E23"/>
    <w:rsid w:val="006568F8"/>
    <w:rsid w:val="00656FBB"/>
    <w:rsid w:val="00657230"/>
    <w:rsid w:val="006573BA"/>
    <w:rsid w:val="00657A67"/>
    <w:rsid w:val="00663D55"/>
    <w:rsid w:val="00664555"/>
    <w:rsid w:val="00664E59"/>
    <w:rsid w:val="006657EF"/>
    <w:rsid w:val="00665AED"/>
    <w:rsid w:val="006679AF"/>
    <w:rsid w:val="00671F19"/>
    <w:rsid w:val="00673CDF"/>
    <w:rsid w:val="00684B61"/>
    <w:rsid w:val="0068602A"/>
    <w:rsid w:val="00686512"/>
    <w:rsid w:val="00690A94"/>
    <w:rsid w:val="006912E3"/>
    <w:rsid w:val="0069138C"/>
    <w:rsid w:val="00693916"/>
    <w:rsid w:val="0069495D"/>
    <w:rsid w:val="006A074C"/>
    <w:rsid w:val="006A0F1A"/>
    <w:rsid w:val="006A105D"/>
    <w:rsid w:val="006A25FD"/>
    <w:rsid w:val="006A2D49"/>
    <w:rsid w:val="006A755D"/>
    <w:rsid w:val="006A7A55"/>
    <w:rsid w:val="006A7AB7"/>
    <w:rsid w:val="006A7FAC"/>
    <w:rsid w:val="006B13E3"/>
    <w:rsid w:val="006B2376"/>
    <w:rsid w:val="006B259B"/>
    <w:rsid w:val="006B2838"/>
    <w:rsid w:val="006B28FE"/>
    <w:rsid w:val="006B3D10"/>
    <w:rsid w:val="006B4D31"/>
    <w:rsid w:val="006B63EE"/>
    <w:rsid w:val="006B7CFC"/>
    <w:rsid w:val="006C0CA2"/>
    <w:rsid w:val="006C1A74"/>
    <w:rsid w:val="006C2E0A"/>
    <w:rsid w:val="006C41F0"/>
    <w:rsid w:val="006C518F"/>
    <w:rsid w:val="006C55C8"/>
    <w:rsid w:val="006C77AB"/>
    <w:rsid w:val="006D3590"/>
    <w:rsid w:val="006D6DF8"/>
    <w:rsid w:val="006D7054"/>
    <w:rsid w:val="006D7545"/>
    <w:rsid w:val="006E01C3"/>
    <w:rsid w:val="006E03C4"/>
    <w:rsid w:val="006E24DD"/>
    <w:rsid w:val="006E2CD1"/>
    <w:rsid w:val="006E3215"/>
    <w:rsid w:val="006E34E9"/>
    <w:rsid w:val="006E453E"/>
    <w:rsid w:val="006E4FD9"/>
    <w:rsid w:val="006E66AD"/>
    <w:rsid w:val="006E6B90"/>
    <w:rsid w:val="006E7216"/>
    <w:rsid w:val="006E7E29"/>
    <w:rsid w:val="006E7FCF"/>
    <w:rsid w:val="006F06CE"/>
    <w:rsid w:val="006F0A31"/>
    <w:rsid w:val="006F1A59"/>
    <w:rsid w:val="006F5AD1"/>
    <w:rsid w:val="006F7032"/>
    <w:rsid w:val="006F756F"/>
    <w:rsid w:val="00701358"/>
    <w:rsid w:val="007019C8"/>
    <w:rsid w:val="007019F0"/>
    <w:rsid w:val="007028B3"/>
    <w:rsid w:val="0070489B"/>
    <w:rsid w:val="00704CCB"/>
    <w:rsid w:val="00705949"/>
    <w:rsid w:val="00705ED4"/>
    <w:rsid w:val="007061B3"/>
    <w:rsid w:val="00710C0F"/>
    <w:rsid w:val="00713861"/>
    <w:rsid w:val="00713E6D"/>
    <w:rsid w:val="00714328"/>
    <w:rsid w:val="00716B60"/>
    <w:rsid w:val="00717D7F"/>
    <w:rsid w:val="00722762"/>
    <w:rsid w:val="00723F6A"/>
    <w:rsid w:val="007250BD"/>
    <w:rsid w:val="007250EC"/>
    <w:rsid w:val="00725588"/>
    <w:rsid w:val="0072780B"/>
    <w:rsid w:val="00730A4C"/>
    <w:rsid w:val="00731414"/>
    <w:rsid w:val="00731533"/>
    <w:rsid w:val="007332C1"/>
    <w:rsid w:val="00734232"/>
    <w:rsid w:val="00736F17"/>
    <w:rsid w:val="007400D1"/>
    <w:rsid w:val="0074029E"/>
    <w:rsid w:val="007417F8"/>
    <w:rsid w:val="00742D63"/>
    <w:rsid w:val="007445DF"/>
    <w:rsid w:val="00745F19"/>
    <w:rsid w:val="00746923"/>
    <w:rsid w:val="00746A1C"/>
    <w:rsid w:val="00753D9A"/>
    <w:rsid w:val="0075498B"/>
    <w:rsid w:val="00755B1E"/>
    <w:rsid w:val="00756700"/>
    <w:rsid w:val="00760507"/>
    <w:rsid w:val="00762CD3"/>
    <w:rsid w:val="00764A70"/>
    <w:rsid w:val="00767335"/>
    <w:rsid w:val="0076782C"/>
    <w:rsid w:val="0076789C"/>
    <w:rsid w:val="007709C8"/>
    <w:rsid w:val="00770DB2"/>
    <w:rsid w:val="007713D2"/>
    <w:rsid w:val="00776EE5"/>
    <w:rsid w:val="00777670"/>
    <w:rsid w:val="00777EF2"/>
    <w:rsid w:val="00782632"/>
    <w:rsid w:val="00783BA6"/>
    <w:rsid w:val="007851ED"/>
    <w:rsid w:val="0078679C"/>
    <w:rsid w:val="007867AA"/>
    <w:rsid w:val="0079678B"/>
    <w:rsid w:val="007A00B3"/>
    <w:rsid w:val="007A0973"/>
    <w:rsid w:val="007A192C"/>
    <w:rsid w:val="007A267E"/>
    <w:rsid w:val="007A4D95"/>
    <w:rsid w:val="007A72C5"/>
    <w:rsid w:val="007B0B3F"/>
    <w:rsid w:val="007B7C97"/>
    <w:rsid w:val="007C0365"/>
    <w:rsid w:val="007C114B"/>
    <w:rsid w:val="007C312A"/>
    <w:rsid w:val="007C3E8D"/>
    <w:rsid w:val="007C435D"/>
    <w:rsid w:val="007C4EC0"/>
    <w:rsid w:val="007D2321"/>
    <w:rsid w:val="007D3728"/>
    <w:rsid w:val="007D3B53"/>
    <w:rsid w:val="007E26AD"/>
    <w:rsid w:val="007E46EE"/>
    <w:rsid w:val="007E72EC"/>
    <w:rsid w:val="007F332D"/>
    <w:rsid w:val="007F3ACB"/>
    <w:rsid w:val="007F40EA"/>
    <w:rsid w:val="007F4FA0"/>
    <w:rsid w:val="007F5CC8"/>
    <w:rsid w:val="007F69CA"/>
    <w:rsid w:val="00802317"/>
    <w:rsid w:val="0080260A"/>
    <w:rsid w:val="00803715"/>
    <w:rsid w:val="00804734"/>
    <w:rsid w:val="008051F8"/>
    <w:rsid w:val="00805256"/>
    <w:rsid w:val="0080557A"/>
    <w:rsid w:val="00807329"/>
    <w:rsid w:val="008075C9"/>
    <w:rsid w:val="00807FCB"/>
    <w:rsid w:val="008113D6"/>
    <w:rsid w:val="00813145"/>
    <w:rsid w:val="0081391D"/>
    <w:rsid w:val="00813999"/>
    <w:rsid w:val="00814A1A"/>
    <w:rsid w:val="0081750D"/>
    <w:rsid w:val="008209D9"/>
    <w:rsid w:val="0082110F"/>
    <w:rsid w:val="0082336A"/>
    <w:rsid w:val="0082420F"/>
    <w:rsid w:val="00825628"/>
    <w:rsid w:val="008260B6"/>
    <w:rsid w:val="00827785"/>
    <w:rsid w:val="00827981"/>
    <w:rsid w:val="008304B0"/>
    <w:rsid w:val="0083157B"/>
    <w:rsid w:val="00832A0E"/>
    <w:rsid w:val="0083365A"/>
    <w:rsid w:val="00833A69"/>
    <w:rsid w:val="0083511A"/>
    <w:rsid w:val="00841575"/>
    <w:rsid w:val="0084414E"/>
    <w:rsid w:val="008454D5"/>
    <w:rsid w:val="00845EBC"/>
    <w:rsid w:val="00845F84"/>
    <w:rsid w:val="008473AA"/>
    <w:rsid w:val="008506F0"/>
    <w:rsid w:val="00853144"/>
    <w:rsid w:val="008557B3"/>
    <w:rsid w:val="00856EBD"/>
    <w:rsid w:val="0085780C"/>
    <w:rsid w:val="00857980"/>
    <w:rsid w:val="00866CD9"/>
    <w:rsid w:val="00866DBB"/>
    <w:rsid w:val="00870658"/>
    <w:rsid w:val="008706C4"/>
    <w:rsid w:val="0087119C"/>
    <w:rsid w:val="0087131C"/>
    <w:rsid w:val="0087138B"/>
    <w:rsid w:val="0087143C"/>
    <w:rsid w:val="00871489"/>
    <w:rsid w:val="00871665"/>
    <w:rsid w:val="00872B3A"/>
    <w:rsid w:val="008748F4"/>
    <w:rsid w:val="0087530D"/>
    <w:rsid w:val="008765A6"/>
    <w:rsid w:val="00877B6A"/>
    <w:rsid w:val="0088039B"/>
    <w:rsid w:val="008837C2"/>
    <w:rsid w:val="008864EB"/>
    <w:rsid w:val="0088661E"/>
    <w:rsid w:val="008867A9"/>
    <w:rsid w:val="00886C58"/>
    <w:rsid w:val="00890469"/>
    <w:rsid w:val="00891DD0"/>
    <w:rsid w:val="00893FFE"/>
    <w:rsid w:val="00894B8E"/>
    <w:rsid w:val="00894DC1"/>
    <w:rsid w:val="00894F24"/>
    <w:rsid w:val="00896610"/>
    <w:rsid w:val="00897AAA"/>
    <w:rsid w:val="008A1D09"/>
    <w:rsid w:val="008A2F8F"/>
    <w:rsid w:val="008A34BA"/>
    <w:rsid w:val="008A6B92"/>
    <w:rsid w:val="008A7176"/>
    <w:rsid w:val="008B1064"/>
    <w:rsid w:val="008B5A73"/>
    <w:rsid w:val="008B6AEF"/>
    <w:rsid w:val="008B7571"/>
    <w:rsid w:val="008C02F6"/>
    <w:rsid w:val="008C28EE"/>
    <w:rsid w:val="008C379E"/>
    <w:rsid w:val="008C4B5E"/>
    <w:rsid w:val="008C4B9C"/>
    <w:rsid w:val="008C6725"/>
    <w:rsid w:val="008C674C"/>
    <w:rsid w:val="008C727C"/>
    <w:rsid w:val="008C747E"/>
    <w:rsid w:val="008D1147"/>
    <w:rsid w:val="008D208C"/>
    <w:rsid w:val="008D6AA8"/>
    <w:rsid w:val="008E02BC"/>
    <w:rsid w:val="008E1A53"/>
    <w:rsid w:val="008E2BFE"/>
    <w:rsid w:val="008E2CAC"/>
    <w:rsid w:val="008E455E"/>
    <w:rsid w:val="008E4A91"/>
    <w:rsid w:val="008E5ACB"/>
    <w:rsid w:val="008E72CA"/>
    <w:rsid w:val="008F0ADB"/>
    <w:rsid w:val="008F1016"/>
    <w:rsid w:val="008F513F"/>
    <w:rsid w:val="008F7C0D"/>
    <w:rsid w:val="00901CA9"/>
    <w:rsid w:val="009020C5"/>
    <w:rsid w:val="009026C3"/>
    <w:rsid w:val="00903981"/>
    <w:rsid w:val="009047BE"/>
    <w:rsid w:val="009049A0"/>
    <w:rsid w:val="00910B75"/>
    <w:rsid w:val="00910EE2"/>
    <w:rsid w:val="00913D53"/>
    <w:rsid w:val="00914A99"/>
    <w:rsid w:val="00915E6E"/>
    <w:rsid w:val="009160C5"/>
    <w:rsid w:val="009227E8"/>
    <w:rsid w:val="00922E82"/>
    <w:rsid w:val="00923F3F"/>
    <w:rsid w:val="0092648C"/>
    <w:rsid w:val="00926C2F"/>
    <w:rsid w:val="00927A02"/>
    <w:rsid w:val="0093047B"/>
    <w:rsid w:val="00930AE7"/>
    <w:rsid w:val="00932122"/>
    <w:rsid w:val="00933EC8"/>
    <w:rsid w:val="00934264"/>
    <w:rsid w:val="009358C1"/>
    <w:rsid w:val="00936643"/>
    <w:rsid w:val="00940268"/>
    <w:rsid w:val="00940F5A"/>
    <w:rsid w:val="009412B8"/>
    <w:rsid w:val="00943C47"/>
    <w:rsid w:val="00944C1B"/>
    <w:rsid w:val="00946203"/>
    <w:rsid w:val="009470CA"/>
    <w:rsid w:val="00950E2E"/>
    <w:rsid w:val="00952933"/>
    <w:rsid w:val="0095526D"/>
    <w:rsid w:val="009561E6"/>
    <w:rsid w:val="0096093A"/>
    <w:rsid w:val="00960FFF"/>
    <w:rsid w:val="00962DCE"/>
    <w:rsid w:val="00962E71"/>
    <w:rsid w:val="009651C7"/>
    <w:rsid w:val="00965971"/>
    <w:rsid w:val="00970A38"/>
    <w:rsid w:val="00971197"/>
    <w:rsid w:val="009718A5"/>
    <w:rsid w:val="00971F54"/>
    <w:rsid w:val="00974843"/>
    <w:rsid w:val="00980289"/>
    <w:rsid w:val="009802B4"/>
    <w:rsid w:val="00982EE7"/>
    <w:rsid w:val="00984FAE"/>
    <w:rsid w:val="009851A0"/>
    <w:rsid w:val="00985A28"/>
    <w:rsid w:val="00985E77"/>
    <w:rsid w:val="00991EB3"/>
    <w:rsid w:val="00991F62"/>
    <w:rsid w:val="0099296F"/>
    <w:rsid w:val="0099470C"/>
    <w:rsid w:val="009A0894"/>
    <w:rsid w:val="009A3B8F"/>
    <w:rsid w:val="009A4E0F"/>
    <w:rsid w:val="009A549E"/>
    <w:rsid w:val="009A5BE4"/>
    <w:rsid w:val="009A74D1"/>
    <w:rsid w:val="009B24B5"/>
    <w:rsid w:val="009B2836"/>
    <w:rsid w:val="009B4025"/>
    <w:rsid w:val="009B62E8"/>
    <w:rsid w:val="009B7A15"/>
    <w:rsid w:val="009C1AB4"/>
    <w:rsid w:val="009C47BA"/>
    <w:rsid w:val="009C4846"/>
    <w:rsid w:val="009C5CA7"/>
    <w:rsid w:val="009C75CE"/>
    <w:rsid w:val="009C769D"/>
    <w:rsid w:val="009C7F5A"/>
    <w:rsid w:val="009D177C"/>
    <w:rsid w:val="009D3E08"/>
    <w:rsid w:val="009D4605"/>
    <w:rsid w:val="009D46FE"/>
    <w:rsid w:val="009D48CB"/>
    <w:rsid w:val="009D4A67"/>
    <w:rsid w:val="009D6CDD"/>
    <w:rsid w:val="009E1062"/>
    <w:rsid w:val="009E4592"/>
    <w:rsid w:val="009E4B84"/>
    <w:rsid w:val="009E630C"/>
    <w:rsid w:val="009F1E7C"/>
    <w:rsid w:val="009F20F7"/>
    <w:rsid w:val="009F3DDF"/>
    <w:rsid w:val="009F49FF"/>
    <w:rsid w:val="009F7544"/>
    <w:rsid w:val="00A01F26"/>
    <w:rsid w:val="00A02896"/>
    <w:rsid w:val="00A053E2"/>
    <w:rsid w:val="00A05941"/>
    <w:rsid w:val="00A0603F"/>
    <w:rsid w:val="00A067F1"/>
    <w:rsid w:val="00A06BA5"/>
    <w:rsid w:val="00A113B2"/>
    <w:rsid w:val="00A121DC"/>
    <w:rsid w:val="00A12F3F"/>
    <w:rsid w:val="00A152F2"/>
    <w:rsid w:val="00A15F00"/>
    <w:rsid w:val="00A16507"/>
    <w:rsid w:val="00A16B81"/>
    <w:rsid w:val="00A174EC"/>
    <w:rsid w:val="00A2125C"/>
    <w:rsid w:val="00A2210E"/>
    <w:rsid w:val="00A22620"/>
    <w:rsid w:val="00A22DA2"/>
    <w:rsid w:val="00A24D1C"/>
    <w:rsid w:val="00A2509A"/>
    <w:rsid w:val="00A25166"/>
    <w:rsid w:val="00A2646D"/>
    <w:rsid w:val="00A26688"/>
    <w:rsid w:val="00A272EC"/>
    <w:rsid w:val="00A27B59"/>
    <w:rsid w:val="00A310DE"/>
    <w:rsid w:val="00A321EB"/>
    <w:rsid w:val="00A33B69"/>
    <w:rsid w:val="00A33B80"/>
    <w:rsid w:val="00A33BB2"/>
    <w:rsid w:val="00A35745"/>
    <w:rsid w:val="00A35A7F"/>
    <w:rsid w:val="00A375A2"/>
    <w:rsid w:val="00A409BD"/>
    <w:rsid w:val="00A41BCA"/>
    <w:rsid w:val="00A41F73"/>
    <w:rsid w:val="00A42513"/>
    <w:rsid w:val="00A42D05"/>
    <w:rsid w:val="00A44C21"/>
    <w:rsid w:val="00A47859"/>
    <w:rsid w:val="00A50842"/>
    <w:rsid w:val="00A50FBE"/>
    <w:rsid w:val="00A5193C"/>
    <w:rsid w:val="00A52062"/>
    <w:rsid w:val="00A535AF"/>
    <w:rsid w:val="00A551F3"/>
    <w:rsid w:val="00A57445"/>
    <w:rsid w:val="00A57928"/>
    <w:rsid w:val="00A6029C"/>
    <w:rsid w:val="00A62E6E"/>
    <w:rsid w:val="00A64890"/>
    <w:rsid w:val="00A6613F"/>
    <w:rsid w:val="00A66C38"/>
    <w:rsid w:val="00A74CE3"/>
    <w:rsid w:val="00A76D0C"/>
    <w:rsid w:val="00A76FA6"/>
    <w:rsid w:val="00A81F0E"/>
    <w:rsid w:val="00A83010"/>
    <w:rsid w:val="00A831D2"/>
    <w:rsid w:val="00A83DBC"/>
    <w:rsid w:val="00A84557"/>
    <w:rsid w:val="00A856AB"/>
    <w:rsid w:val="00A870C6"/>
    <w:rsid w:val="00A87BFC"/>
    <w:rsid w:val="00A92150"/>
    <w:rsid w:val="00A93364"/>
    <w:rsid w:val="00A94545"/>
    <w:rsid w:val="00AA0AF5"/>
    <w:rsid w:val="00AA0CF8"/>
    <w:rsid w:val="00AA5B0A"/>
    <w:rsid w:val="00AB0FDB"/>
    <w:rsid w:val="00AB1EEF"/>
    <w:rsid w:val="00AB343E"/>
    <w:rsid w:val="00AB56BD"/>
    <w:rsid w:val="00AB7D00"/>
    <w:rsid w:val="00AC058F"/>
    <w:rsid w:val="00AC3E0F"/>
    <w:rsid w:val="00AC6A59"/>
    <w:rsid w:val="00AD0145"/>
    <w:rsid w:val="00AD2A8A"/>
    <w:rsid w:val="00AD489D"/>
    <w:rsid w:val="00AD4CE8"/>
    <w:rsid w:val="00AD6D73"/>
    <w:rsid w:val="00AD72E2"/>
    <w:rsid w:val="00AD7717"/>
    <w:rsid w:val="00AD792F"/>
    <w:rsid w:val="00AE0C0C"/>
    <w:rsid w:val="00AE112D"/>
    <w:rsid w:val="00AE1A93"/>
    <w:rsid w:val="00AE2242"/>
    <w:rsid w:val="00AE335A"/>
    <w:rsid w:val="00AE4AC0"/>
    <w:rsid w:val="00AE5802"/>
    <w:rsid w:val="00AE6949"/>
    <w:rsid w:val="00AE7E43"/>
    <w:rsid w:val="00AF12DE"/>
    <w:rsid w:val="00AF22A4"/>
    <w:rsid w:val="00AF2A2F"/>
    <w:rsid w:val="00AF2ABB"/>
    <w:rsid w:val="00AF2CA2"/>
    <w:rsid w:val="00AF2EF3"/>
    <w:rsid w:val="00AF4BD9"/>
    <w:rsid w:val="00AF70D4"/>
    <w:rsid w:val="00AF7772"/>
    <w:rsid w:val="00B00243"/>
    <w:rsid w:val="00B00E85"/>
    <w:rsid w:val="00B026D6"/>
    <w:rsid w:val="00B027C8"/>
    <w:rsid w:val="00B05B49"/>
    <w:rsid w:val="00B07CD5"/>
    <w:rsid w:val="00B105FD"/>
    <w:rsid w:val="00B129A0"/>
    <w:rsid w:val="00B139B9"/>
    <w:rsid w:val="00B1512A"/>
    <w:rsid w:val="00B15194"/>
    <w:rsid w:val="00B20A79"/>
    <w:rsid w:val="00B24630"/>
    <w:rsid w:val="00B24EA1"/>
    <w:rsid w:val="00B25DDD"/>
    <w:rsid w:val="00B31A6C"/>
    <w:rsid w:val="00B324C1"/>
    <w:rsid w:val="00B364D3"/>
    <w:rsid w:val="00B40ADC"/>
    <w:rsid w:val="00B40BE4"/>
    <w:rsid w:val="00B41C29"/>
    <w:rsid w:val="00B42A44"/>
    <w:rsid w:val="00B42E81"/>
    <w:rsid w:val="00B42F75"/>
    <w:rsid w:val="00B43CE5"/>
    <w:rsid w:val="00B4523B"/>
    <w:rsid w:val="00B46599"/>
    <w:rsid w:val="00B51055"/>
    <w:rsid w:val="00B54210"/>
    <w:rsid w:val="00B61FF5"/>
    <w:rsid w:val="00B62534"/>
    <w:rsid w:val="00B637CA"/>
    <w:rsid w:val="00B63C95"/>
    <w:rsid w:val="00B648B6"/>
    <w:rsid w:val="00B65BAB"/>
    <w:rsid w:val="00B65FC1"/>
    <w:rsid w:val="00B67784"/>
    <w:rsid w:val="00B713EB"/>
    <w:rsid w:val="00B72111"/>
    <w:rsid w:val="00B7272B"/>
    <w:rsid w:val="00B73A75"/>
    <w:rsid w:val="00B759DC"/>
    <w:rsid w:val="00B76136"/>
    <w:rsid w:val="00B80566"/>
    <w:rsid w:val="00B8116E"/>
    <w:rsid w:val="00B81D1B"/>
    <w:rsid w:val="00B850AA"/>
    <w:rsid w:val="00B859E1"/>
    <w:rsid w:val="00B86A91"/>
    <w:rsid w:val="00B87CE5"/>
    <w:rsid w:val="00B9005C"/>
    <w:rsid w:val="00B917CB"/>
    <w:rsid w:val="00B923F7"/>
    <w:rsid w:val="00B92ECF"/>
    <w:rsid w:val="00B93C93"/>
    <w:rsid w:val="00B9403B"/>
    <w:rsid w:val="00B94284"/>
    <w:rsid w:val="00B94394"/>
    <w:rsid w:val="00B97C25"/>
    <w:rsid w:val="00BA363E"/>
    <w:rsid w:val="00BA3FF0"/>
    <w:rsid w:val="00BA4DAB"/>
    <w:rsid w:val="00BA5583"/>
    <w:rsid w:val="00BA5B09"/>
    <w:rsid w:val="00BA6AFD"/>
    <w:rsid w:val="00BA77BD"/>
    <w:rsid w:val="00BB1B57"/>
    <w:rsid w:val="00BB1D19"/>
    <w:rsid w:val="00BB6BEB"/>
    <w:rsid w:val="00BB74DC"/>
    <w:rsid w:val="00BB7F65"/>
    <w:rsid w:val="00BC22DD"/>
    <w:rsid w:val="00BC3E30"/>
    <w:rsid w:val="00BC4A89"/>
    <w:rsid w:val="00BC5263"/>
    <w:rsid w:val="00BC6C60"/>
    <w:rsid w:val="00BD249F"/>
    <w:rsid w:val="00BD3414"/>
    <w:rsid w:val="00BD3A55"/>
    <w:rsid w:val="00BD556D"/>
    <w:rsid w:val="00BD7F54"/>
    <w:rsid w:val="00BE39D8"/>
    <w:rsid w:val="00BE665E"/>
    <w:rsid w:val="00BE67DC"/>
    <w:rsid w:val="00BE6903"/>
    <w:rsid w:val="00BE7249"/>
    <w:rsid w:val="00BF1432"/>
    <w:rsid w:val="00BF1580"/>
    <w:rsid w:val="00BF42CB"/>
    <w:rsid w:val="00BF51CA"/>
    <w:rsid w:val="00BF7DD2"/>
    <w:rsid w:val="00C05A71"/>
    <w:rsid w:val="00C066F3"/>
    <w:rsid w:val="00C10552"/>
    <w:rsid w:val="00C10A81"/>
    <w:rsid w:val="00C1263B"/>
    <w:rsid w:val="00C133A6"/>
    <w:rsid w:val="00C137AA"/>
    <w:rsid w:val="00C21B4F"/>
    <w:rsid w:val="00C22E5D"/>
    <w:rsid w:val="00C23E43"/>
    <w:rsid w:val="00C241D1"/>
    <w:rsid w:val="00C24CD5"/>
    <w:rsid w:val="00C26A04"/>
    <w:rsid w:val="00C27F3A"/>
    <w:rsid w:val="00C350E1"/>
    <w:rsid w:val="00C3667E"/>
    <w:rsid w:val="00C419FB"/>
    <w:rsid w:val="00C42536"/>
    <w:rsid w:val="00C43DB4"/>
    <w:rsid w:val="00C4575A"/>
    <w:rsid w:val="00C45F11"/>
    <w:rsid w:val="00C462A6"/>
    <w:rsid w:val="00C47A07"/>
    <w:rsid w:val="00C502B9"/>
    <w:rsid w:val="00C509B2"/>
    <w:rsid w:val="00C516F8"/>
    <w:rsid w:val="00C54466"/>
    <w:rsid w:val="00C5693A"/>
    <w:rsid w:val="00C56F09"/>
    <w:rsid w:val="00C61605"/>
    <w:rsid w:val="00C61C23"/>
    <w:rsid w:val="00C61E2D"/>
    <w:rsid w:val="00C62F4C"/>
    <w:rsid w:val="00C6426C"/>
    <w:rsid w:val="00C67BB0"/>
    <w:rsid w:val="00C70BFF"/>
    <w:rsid w:val="00C73366"/>
    <w:rsid w:val="00C735A8"/>
    <w:rsid w:val="00C73893"/>
    <w:rsid w:val="00C744CC"/>
    <w:rsid w:val="00C74955"/>
    <w:rsid w:val="00C765FC"/>
    <w:rsid w:val="00C76672"/>
    <w:rsid w:val="00C7698E"/>
    <w:rsid w:val="00C76AC5"/>
    <w:rsid w:val="00C77675"/>
    <w:rsid w:val="00C84C4C"/>
    <w:rsid w:val="00C85898"/>
    <w:rsid w:val="00C90D1E"/>
    <w:rsid w:val="00C91411"/>
    <w:rsid w:val="00C91A3F"/>
    <w:rsid w:val="00C92152"/>
    <w:rsid w:val="00C93B15"/>
    <w:rsid w:val="00C942F2"/>
    <w:rsid w:val="00C9464E"/>
    <w:rsid w:val="00C9477A"/>
    <w:rsid w:val="00C94C41"/>
    <w:rsid w:val="00C97B8F"/>
    <w:rsid w:val="00CA0089"/>
    <w:rsid w:val="00CA06E0"/>
    <w:rsid w:val="00CA3C07"/>
    <w:rsid w:val="00CA599D"/>
    <w:rsid w:val="00CA6DD1"/>
    <w:rsid w:val="00CA746D"/>
    <w:rsid w:val="00CA7832"/>
    <w:rsid w:val="00CB04B0"/>
    <w:rsid w:val="00CB1A2E"/>
    <w:rsid w:val="00CB214F"/>
    <w:rsid w:val="00CB33F5"/>
    <w:rsid w:val="00CB4077"/>
    <w:rsid w:val="00CB41C9"/>
    <w:rsid w:val="00CB5D3D"/>
    <w:rsid w:val="00CB682C"/>
    <w:rsid w:val="00CB7268"/>
    <w:rsid w:val="00CB7B02"/>
    <w:rsid w:val="00CC1011"/>
    <w:rsid w:val="00CC11D3"/>
    <w:rsid w:val="00CC431A"/>
    <w:rsid w:val="00CC5E11"/>
    <w:rsid w:val="00CC6D77"/>
    <w:rsid w:val="00CC7687"/>
    <w:rsid w:val="00CC7C08"/>
    <w:rsid w:val="00CD07AA"/>
    <w:rsid w:val="00CD45DA"/>
    <w:rsid w:val="00CD4E31"/>
    <w:rsid w:val="00CD6C85"/>
    <w:rsid w:val="00CD6E53"/>
    <w:rsid w:val="00CD7B0F"/>
    <w:rsid w:val="00CE1C3C"/>
    <w:rsid w:val="00CE4EE1"/>
    <w:rsid w:val="00CE5DD7"/>
    <w:rsid w:val="00CE6A29"/>
    <w:rsid w:val="00CF0D78"/>
    <w:rsid w:val="00CF153D"/>
    <w:rsid w:val="00CF1C6A"/>
    <w:rsid w:val="00CF4204"/>
    <w:rsid w:val="00CF479C"/>
    <w:rsid w:val="00CF52DE"/>
    <w:rsid w:val="00CF6364"/>
    <w:rsid w:val="00D067B3"/>
    <w:rsid w:val="00D07C45"/>
    <w:rsid w:val="00D12765"/>
    <w:rsid w:val="00D13784"/>
    <w:rsid w:val="00D13CF4"/>
    <w:rsid w:val="00D14494"/>
    <w:rsid w:val="00D16BE7"/>
    <w:rsid w:val="00D16F25"/>
    <w:rsid w:val="00D1725C"/>
    <w:rsid w:val="00D229C7"/>
    <w:rsid w:val="00D23D05"/>
    <w:rsid w:val="00D25D9E"/>
    <w:rsid w:val="00D30529"/>
    <w:rsid w:val="00D30891"/>
    <w:rsid w:val="00D3109B"/>
    <w:rsid w:val="00D3182A"/>
    <w:rsid w:val="00D32504"/>
    <w:rsid w:val="00D3279E"/>
    <w:rsid w:val="00D32A1C"/>
    <w:rsid w:val="00D32DC5"/>
    <w:rsid w:val="00D32DFA"/>
    <w:rsid w:val="00D335E3"/>
    <w:rsid w:val="00D35D18"/>
    <w:rsid w:val="00D40D5F"/>
    <w:rsid w:val="00D4186B"/>
    <w:rsid w:val="00D42F95"/>
    <w:rsid w:val="00D449D9"/>
    <w:rsid w:val="00D45616"/>
    <w:rsid w:val="00D45A87"/>
    <w:rsid w:val="00D461D7"/>
    <w:rsid w:val="00D4636E"/>
    <w:rsid w:val="00D46631"/>
    <w:rsid w:val="00D477A4"/>
    <w:rsid w:val="00D479B7"/>
    <w:rsid w:val="00D508A9"/>
    <w:rsid w:val="00D515EC"/>
    <w:rsid w:val="00D5191F"/>
    <w:rsid w:val="00D51E00"/>
    <w:rsid w:val="00D5484C"/>
    <w:rsid w:val="00D5695A"/>
    <w:rsid w:val="00D57840"/>
    <w:rsid w:val="00D578DA"/>
    <w:rsid w:val="00D60E01"/>
    <w:rsid w:val="00D62C1B"/>
    <w:rsid w:val="00D63371"/>
    <w:rsid w:val="00D66518"/>
    <w:rsid w:val="00D67CDF"/>
    <w:rsid w:val="00D70105"/>
    <w:rsid w:val="00D71448"/>
    <w:rsid w:val="00D74DA6"/>
    <w:rsid w:val="00D808D9"/>
    <w:rsid w:val="00D80DCF"/>
    <w:rsid w:val="00D81362"/>
    <w:rsid w:val="00D82A0C"/>
    <w:rsid w:val="00D83996"/>
    <w:rsid w:val="00D84793"/>
    <w:rsid w:val="00D84ED2"/>
    <w:rsid w:val="00D8799C"/>
    <w:rsid w:val="00D87F7C"/>
    <w:rsid w:val="00D96F5C"/>
    <w:rsid w:val="00D97113"/>
    <w:rsid w:val="00DA1131"/>
    <w:rsid w:val="00DA2FE3"/>
    <w:rsid w:val="00DA4187"/>
    <w:rsid w:val="00DB0E40"/>
    <w:rsid w:val="00DB13CC"/>
    <w:rsid w:val="00DB271B"/>
    <w:rsid w:val="00DB5D98"/>
    <w:rsid w:val="00DB6E86"/>
    <w:rsid w:val="00DB6FEA"/>
    <w:rsid w:val="00DB74E7"/>
    <w:rsid w:val="00DC09D5"/>
    <w:rsid w:val="00DC0A30"/>
    <w:rsid w:val="00DC14E1"/>
    <w:rsid w:val="00DC1565"/>
    <w:rsid w:val="00DC3E18"/>
    <w:rsid w:val="00DC42D4"/>
    <w:rsid w:val="00DC5D95"/>
    <w:rsid w:val="00DC664A"/>
    <w:rsid w:val="00DC7372"/>
    <w:rsid w:val="00DC75F7"/>
    <w:rsid w:val="00DD073A"/>
    <w:rsid w:val="00DD0957"/>
    <w:rsid w:val="00DD25BC"/>
    <w:rsid w:val="00DD3EDC"/>
    <w:rsid w:val="00DD3FA4"/>
    <w:rsid w:val="00DD4069"/>
    <w:rsid w:val="00DE1CF7"/>
    <w:rsid w:val="00DE28D5"/>
    <w:rsid w:val="00DE4718"/>
    <w:rsid w:val="00DE5017"/>
    <w:rsid w:val="00DE6CB7"/>
    <w:rsid w:val="00DF0EEA"/>
    <w:rsid w:val="00DF2E8A"/>
    <w:rsid w:val="00DF769F"/>
    <w:rsid w:val="00E00173"/>
    <w:rsid w:val="00E0184F"/>
    <w:rsid w:val="00E03E47"/>
    <w:rsid w:val="00E03F28"/>
    <w:rsid w:val="00E12DCD"/>
    <w:rsid w:val="00E15E6F"/>
    <w:rsid w:val="00E15F41"/>
    <w:rsid w:val="00E177B3"/>
    <w:rsid w:val="00E17F33"/>
    <w:rsid w:val="00E2051F"/>
    <w:rsid w:val="00E22E57"/>
    <w:rsid w:val="00E24311"/>
    <w:rsid w:val="00E2552B"/>
    <w:rsid w:val="00E257A1"/>
    <w:rsid w:val="00E2757D"/>
    <w:rsid w:val="00E275C2"/>
    <w:rsid w:val="00E318BD"/>
    <w:rsid w:val="00E32B19"/>
    <w:rsid w:val="00E34341"/>
    <w:rsid w:val="00E34DC8"/>
    <w:rsid w:val="00E34EC1"/>
    <w:rsid w:val="00E352A2"/>
    <w:rsid w:val="00E35721"/>
    <w:rsid w:val="00E358E7"/>
    <w:rsid w:val="00E36678"/>
    <w:rsid w:val="00E409BF"/>
    <w:rsid w:val="00E41FF5"/>
    <w:rsid w:val="00E44BB1"/>
    <w:rsid w:val="00E45116"/>
    <w:rsid w:val="00E47B2A"/>
    <w:rsid w:val="00E50513"/>
    <w:rsid w:val="00E51010"/>
    <w:rsid w:val="00E51FA3"/>
    <w:rsid w:val="00E52CDD"/>
    <w:rsid w:val="00E53612"/>
    <w:rsid w:val="00E53EBF"/>
    <w:rsid w:val="00E53F53"/>
    <w:rsid w:val="00E553FC"/>
    <w:rsid w:val="00E5563C"/>
    <w:rsid w:val="00E617EE"/>
    <w:rsid w:val="00E624C2"/>
    <w:rsid w:val="00E63ED8"/>
    <w:rsid w:val="00E643F0"/>
    <w:rsid w:val="00E66B6C"/>
    <w:rsid w:val="00E67FC2"/>
    <w:rsid w:val="00E71EBD"/>
    <w:rsid w:val="00E728D7"/>
    <w:rsid w:val="00E73150"/>
    <w:rsid w:val="00E741CC"/>
    <w:rsid w:val="00E77406"/>
    <w:rsid w:val="00E77512"/>
    <w:rsid w:val="00E8001E"/>
    <w:rsid w:val="00E80575"/>
    <w:rsid w:val="00E80982"/>
    <w:rsid w:val="00E8318D"/>
    <w:rsid w:val="00E84F71"/>
    <w:rsid w:val="00E84F8F"/>
    <w:rsid w:val="00E86AB6"/>
    <w:rsid w:val="00E87A89"/>
    <w:rsid w:val="00E90F43"/>
    <w:rsid w:val="00E92363"/>
    <w:rsid w:val="00E929B4"/>
    <w:rsid w:val="00E93F74"/>
    <w:rsid w:val="00E958F4"/>
    <w:rsid w:val="00E96BB5"/>
    <w:rsid w:val="00E97B64"/>
    <w:rsid w:val="00E97B7F"/>
    <w:rsid w:val="00EA3D4D"/>
    <w:rsid w:val="00EA3ED5"/>
    <w:rsid w:val="00EA41DF"/>
    <w:rsid w:val="00EA6BA5"/>
    <w:rsid w:val="00EA75DE"/>
    <w:rsid w:val="00EA7793"/>
    <w:rsid w:val="00EB02F5"/>
    <w:rsid w:val="00EB0F77"/>
    <w:rsid w:val="00EB31D6"/>
    <w:rsid w:val="00EB3D4A"/>
    <w:rsid w:val="00EB5429"/>
    <w:rsid w:val="00EB5B97"/>
    <w:rsid w:val="00EB7C6C"/>
    <w:rsid w:val="00ED0FD0"/>
    <w:rsid w:val="00EE0008"/>
    <w:rsid w:val="00EE0C3B"/>
    <w:rsid w:val="00EE0DA4"/>
    <w:rsid w:val="00EE1910"/>
    <w:rsid w:val="00EE731B"/>
    <w:rsid w:val="00EF014A"/>
    <w:rsid w:val="00EF0234"/>
    <w:rsid w:val="00EF0948"/>
    <w:rsid w:val="00EF1431"/>
    <w:rsid w:val="00EF559D"/>
    <w:rsid w:val="00EF5EEA"/>
    <w:rsid w:val="00EF7DAE"/>
    <w:rsid w:val="00F03A43"/>
    <w:rsid w:val="00F03DB6"/>
    <w:rsid w:val="00F051B4"/>
    <w:rsid w:val="00F071B4"/>
    <w:rsid w:val="00F07A6A"/>
    <w:rsid w:val="00F1107E"/>
    <w:rsid w:val="00F15848"/>
    <w:rsid w:val="00F22EDC"/>
    <w:rsid w:val="00F23754"/>
    <w:rsid w:val="00F25377"/>
    <w:rsid w:val="00F25929"/>
    <w:rsid w:val="00F3006E"/>
    <w:rsid w:val="00F353C3"/>
    <w:rsid w:val="00F357B4"/>
    <w:rsid w:val="00F3618E"/>
    <w:rsid w:val="00F37B88"/>
    <w:rsid w:val="00F406F6"/>
    <w:rsid w:val="00F4222D"/>
    <w:rsid w:val="00F42A61"/>
    <w:rsid w:val="00F432E6"/>
    <w:rsid w:val="00F45987"/>
    <w:rsid w:val="00F47256"/>
    <w:rsid w:val="00F47A7D"/>
    <w:rsid w:val="00F47C54"/>
    <w:rsid w:val="00F47E5A"/>
    <w:rsid w:val="00F5038F"/>
    <w:rsid w:val="00F5251E"/>
    <w:rsid w:val="00F52DEC"/>
    <w:rsid w:val="00F53F91"/>
    <w:rsid w:val="00F543A8"/>
    <w:rsid w:val="00F54C79"/>
    <w:rsid w:val="00F579BF"/>
    <w:rsid w:val="00F606DB"/>
    <w:rsid w:val="00F60827"/>
    <w:rsid w:val="00F60D7E"/>
    <w:rsid w:val="00F63966"/>
    <w:rsid w:val="00F64047"/>
    <w:rsid w:val="00F647B6"/>
    <w:rsid w:val="00F6495F"/>
    <w:rsid w:val="00F66C81"/>
    <w:rsid w:val="00F66C9E"/>
    <w:rsid w:val="00F70F44"/>
    <w:rsid w:val="00F7104F"/>
    <w:rsid w:val="00F72169"/>
    <w:rsid w:val="00F72743"/>
    <w:rsid w:val="00F7310E"/>
    <w:rsid w:val="00F743DD"/>
    <w:rsid w:val="00F75773"/>
    <w:rsid w:val="00F75AF3"/>
    <w:rsid w:val="00F76829"/>
    <w:rsid w:val="00F80780"/>
    <w:rsid w:val="00F81893"/>
    <w:rsid w:val="00F827EA"/>
    <w:rsid w:val="00F852E0"/>
    <w:rsid w:val="00F859D6"/>
    <w:rsid w:val="00F85ECF"/>
    <w:rsid w:val="00F862AA"/>
    <w:rsid w:val="00F87214"/>
    <w:rsid w:val="00F87B90"/>
    <w:rsid w:val="00F87BB7"/>
    <w:rsid w:val="00F9015D"/>
    <w:rsid w:val="00F90A28"/>
    <w:rsid w:val="00F9377E"/>
    <w:rsid w:val="00F93C86"/>
    <w:rsid w:val="00F94405"/>
    <w:rsid w:val="00F952EF"/>
    <w:rsid w:val="00F96220"/>
    <w:rsid w:val="00F96FD3"/>
    <w:rsid w:val="00FA0876"/>
    <w:rsid w:val="00FA137E"/>
    <w:rsid w:val="00FA16CC"/>
    <w:rsid w:val="00FA57A4"/>
    <w:rsid w:val="00FA5D9B"/>
    <w:rsid w:val="00FA71F3"/>
    <w:rsid w:val="00FA7A67"/>
    <w:rsid w:val="00FB1E69"/>
    <w:rsid w:val="00FB4EC3"/>
    <w:rsid w:val="00FB6075"/>
    <w:rsid w:val="00FB6676"/>
    <w:rsid w:val="00FB7139"/>
    <w:rsid w:val="00FC0A1A"/>
    <w:rsid w:val="00FC1CF5"/>
    <w:rsid w:val="00FC4E82"/>
    <w:rsid w:val="00FC5C25"/>
    <w:rsid w:val="00FC5F47"/>
    <w:rsid w:val="00FC6C78"/>
    <w:rsid w:val="00FC7FF6"/>
    <w:rsid w:val="00FD2390"/>
    <w:rsid w:val="00FD3148"/>
    <w:rsid w:val="00FD4262"/>
    <w:rsid w:val="00FD51EF"/>
    <w:rsid w:val="00FD56F8"/>
    <w:rsid w:val="00FD6301"/>
    <w:rsid w:val="00FE1DC0"/>
    <w:rsid w:val="00FE2FC0"/>
    <w:rsid w:val="00FE4621"/>
    <w:rsid w:val="00FE5C98"/>
    <w:rsid w:val="00FE7870"/>
    <w:rsid w:val="00FF072C"/>
    <w:rsid w:val="00FF23A2"/>
    <w:rsid w:val="00FF277D"/>
    <w:rsid w:val="00FF4CF2"/>
    <w:rsid w:val="00FF4F71"/>
    <w:rsid w:val="00FF56D6"/>
    <w:rsid w:val="00FF5BD0"/>
    <w:rsid w:val="00FF6B12"/>
    <w:rsid w:val="00FF6D3B"/>
    <w:rsid w:val="00FF6DF4"/>
    <w:rsid w:val="00FF75C5"/>
    <w:rsid w:val="00FF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29CFA42"/>
  <w15:chartTrackingRefBased/>
  <w15:docId w15:val="{A22B2997-D6D2-4111-B906-C5014D11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387"/>
    <w:pPr>
      <w:widowControl w:val="0"/>
      <w:jc w:val="both"/>
    </w:pPr>
    <w:rPr>
      <w:rFonts w:ascii="ＭＳ 明朝"/>
      <w:sz w:val="22"/>
      <w:szCs w:val="24"/>
    </w:rPr>
  </w:style>
  <w:style w:type="paragraph" w:styleId="1">
    <w:name w:val="heading 1"/>
    <w:basedOn w:val="a"/>
    <w:next w:val="a"/>
    <w:link w:val="10"/>
    <w:qFormat/>
    <w:rsid w:val="00EF0234"/>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大見スタイル1"/>
    <w:rsid w:val="00460387"/>
    <w:rPr>
      <w:rFonts w:ascii="ＭＳ ゴシック" w:eastAsia="ＭＳ ゴシック" w:hAnsi="ＭＳ ゴシック"/>
      <w:color w:val="000000"/>
      <w:kern w:val="0"/>
      <w:sz w:val="40"/>
      <w:szCs w:val="40"/>
    </w:rPr>
  </w:style>
  <w:style w:type="paragraph" w:customStyle="1" w:styleId="12">
    <w:name w:val="中見出スタイル1"/>
    <w:basedOn w:val="a"/>
    <w:rsid w:val="00460387"/>
    <w:pPr>
      <w:spacing w:beforeLines="50" w:before="120"/>
    </w:pPr>
    <w:rPr>
      <w:rFonts w:ascii="ＭＳ Ｐゴシック" w:eastAsia="ＭＳ Ｐゴシック" w:hAnsi="ＭＳ Ｐゴシック" w:cs="ＭＳ Ｐゴシック"/>
      <w:b/>
      <w:sz w:val="24"/>
    </w:rPr>
  </w:style>
  <w:style w:type="paragraph" w:customStyle="1" w:styleId="13">
    <w:name w:val="かっこ番号スタイル1"/>
    <w:basedOn w:val="a"/>
    <w:rsid w:val="00460387"/>
    <w:pPr>
      <w:ind w:leftChars="100" w:left="650" w:hangingChars="200" w:hanging="440"/>
    </w:pPr>
    <w:rPr>
      <w:rFonts w:hAnsi="ＭＳ 明朝"/>
      <w:szCs w:val="22"/>
    </w:rPr>
  </w:style>
  <w:style w:type="paragraph" w:customStyle="1" w:styleId="14">
    <w:name w:val="四角番号中見出しスタイル1"/>
    <w:basedOn w:val="a"/>
    <w:rsid w:val="00460387"/>
    <w:pPr>
      <w:spacing w:beforeLines="100" w:before="240"/>
      <w:ind w:left="504" w:hangingChars="200" w:hanging="504"/>
    </w:pPr>
    <w:rPr>
      <w:rFonts w:eastAsia="ＭＳ Ｐゴシック" w:hAnsi="ＭＳ 明朝"/>
      <w:spacing w:val="-14"/>
      <w:sz w:val="28"/>
      <w:szCs w:val="28"/>
    </w:rPr>
  </w:style>
  <w:style w:type="paragraph" w:customStyle="1" w:styleId="2">
    <w:name w:val="丸付本文スタイル2"/>
    <w:basedOn w:val="a"/>
    <w:rsid w:val="00460387"/>
    <w:pPr>
      <w:spacing w:line="276" w:lineRule="auto"/>
      <w:ind w:leftChars="150" w:left="535" w:hangingChars="100" w:hanging="220"/>
      <w:jc w:val="left"/>
    </w:pPr>
    <w:rPr>
      <w:rFonts w:hAnsi="ＭＳ 明朝" w:cs="ＭＳ 明朝"/>
      <w:szCs w:val="20"/>
    </w:rPr>
  </w:style>
  <w:style w:type="table" w:styleId="a3">
    <w:name w:val="Table Grid"/>
    <w:basedOn w:val="a1"/>
    <w:uiPriority w:val="39"/>
    <w:rsid w:val="0046038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4995"/>
    <w:pPr>
      <w:tabs>
        <w:tab w:val="center" w:pos="4252"/>
        <w:tab w:val="right" w:pos="8504"/>
      </w:tabs>
      <w:snapToGrid w:val="0"/>
    </w:pPr>
  </w:style>
  <w:style w:type="character" w:customStyle="1" w:styleId="a5">
    <w:name w:val="ヘッダー (文字)"/>
    <w:basedOn w:val="a0"/>
    <w:link w:val="a4"/>
    <w:uiPriority w:val="99"/>
    <w:rsid w:val="00294995"/>
    <w:rPr>
      <w:rFonts w:ascii="ＭＳ 明朝"/>
      <w:sz w:val="22"/>
      <w:szCs w:val="24"/>
    </w:rPr>
  </w:style>
  <w:style w:type="paragraph" w:styleId="a6">
    <w:name w:val="footer"/>
    <w:basedOn w:val="a"/>
    <w:link w:val="a7"/>
    <w:uiPriority w:val="99"/>
    <w:unhideWhenUsed/>
    <w:rsid w:val="00294995"/>
    <w:pPr>
      <w:tabs>
        <w:tab w:val="center" w:pos="4252"/>
        <w:tab w:val="right" w:pos="8504"/>
      </w:tabs>
      <w:snapToGrid w:val="0"/>
    </w:pPr>
  </w:style>
  <w:style w:type="character" w:customStyle="1" w:styleId="a7">
    <w:name w:val="フッター (文字)"/>
    <w:basedOn w:val="a0"/>
    <w:link w:val="a6"/>
    <w:uiPriority w:val="99"/>
    <w:rsid w:val="00294995"/>
    <w:rPr>
      <w:rFonts w:ascii="ＭＳ 明朝"/>
      <w:sz w:val="22"/>
      <w:szCs w:val="24"/>
    </w:rPr>
  </w:style>
  <w:style w:type="paragraph" w:styleId="a8">
    <w:name w:val="Date"/>
    <w:basedOn w:val="a"/>
    <w:next w:val="a"/>
    <w:link w:val="a9"/>
    <w:uiPriority w:val="99"/>
    <w:semiHidden/>
    <w:unhideWhenUsed/>
    <w:rsid w:val="00C10A81"/>
  </w:style>
  <w:style w:type="character" w:customStyle="1" w:styleId="a9">
    <w:name w:val="日付 (文字)"/>
    <w:basedOn w:val="a0"/>
    <w:link w:val="a8"/>
    <w:uiPriority w:val="99"/>
    <w:semiHidden/>
    <w:rsid w:val="00C10A81"/>
    <w:rPr>
      <w:rFonts w:ascii="ＭＳ 明朝"/>
      <w:sz w:val="22"/>
      <w:szCs w:val="24"/>
    </w:rPr>
  </w:style>
  <w:style w:type="character" w:customStyle="1" w:styleId="10">
    <w:name w:val="見出し 1 (文字)"/>
    <w:basedOn w:val="a0"/>
    <w:link w:val="1"/>
    <w:rsid w:val="00EF0234"/>
    <w:rPr>
      <w:rFonts w:ascii="Arial" w:eastAsia="ＭＳ ゴシック" w:hAnsi="Arial"/>
      <w:sz w:val="24"/>
      <w:szCs w:val="24"/>
      <w:lang w:val="x-none" w:eastAsia="x-none"/>
    </w:rPr>
  </w:style>
  <w:style w:type="paragraph" w:styleId="aa">
    <w:name w:val="Title"/>
    <w:basedOn w:val="a"/>
    <w:next w:val="a"/>
    <w:link w:val="ab"/>
    <w:uiPriority w:val="10"/>
    <w:qFormat/>
    <w:rsid w:val="00EF0234"/>
    <w:pPr>
      <w:overflowPunct w:val="0"/>
      <w:adjustRightInd w:val="0"/>
      <w:spacing w:before="240" w:after="120"/>
      <w:jc w:val="center"/>
      <w:textAlignment w:val="baseline"/>
      <w:outlineLvl w:val="0"/>
    </w:pPr>
    <w:rPr>
      <w:rFonts w:asciiTheme="majorHAnsi" w:eastAsia="ＭＳ ゴシック" w:hAnsiTheme="majorHAnsi"/>
      <w:color w:val="000000"/>
      <w:kern w:val="0"/>
      <w:sz w:val="32"/>
      <w:szCs w:val="32"/>
    </w:rPr>
  </w:style>
  <w:style w:type="character" w:customStyle="1" w:styleId="ab">
    <w:name w:val="表題 (文字)"/>
    <w:basedOn w:val="a0"/>
    <w:link w:val="aa"/>
    <w:uiPriority w:val="10"/>
    <w:rsid w:val="00EF0234"/>
    <w:rPr>
      <w:rFonts w:asciiTheme="majorHAnsi" w:eastAsia="ＭＳ ゴシック" w:hAnsiTheme="majorHAnsi"/>
      <w:color w:val="000000"/>
      <w:kern w:val="0"/>
      <w:sz w:val="32"/>
      <w:szCs w:val="32"/>
    </w:rPr>
  </w:style>
  <w:style w:type="paragraph" w:styleId="ac">
    <w:name w:val="List Paragraph"/>
    <w:basedOn w:val="a"/>
    <w:uiPriority w:val="34"/>
    <w:qFormat/>
    <w:rsid w:val="004035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84D3E-1C05-4CAF-B967-1420F6F4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8</Pages>
  <Words>1104</Words>
  <Characters>6299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高教組3</dc:creator>
  <cp:keywords/>
  <dc:description/>
  <cp:lastModifiedBy>高教組3</cp:lastModifiedBy>
  <cp:revision>27</cp:revision>
  <cp:lastPrinted>2022-06-02T00:10:00Z</cp:lastPrinted>
  <dcterms:created xsi:type="dcterms:W3CDTF">2022-05-17T03:00:00Z</dcterms:created>
  <dcterms:modified xsi:type="dcterms:W3CDTF">2022-06-02T00:15:00Z</dcterms:modified>
</cp:coreProperties>
</file>